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keepNext/>
        <w:spacing w:after="0" w:line="288" w:lineRule="auto"/>
        <w:outlineLvl w:val="0"/>
        <w:rPr>
          <w:rFonts w:ascii="Arial" w:eastAsia="Times New Roman" w:hAnsi="Arial" w:cs="Arial"/>
          <w:b/>
          <w:bCs/>
          <w:caps/>
          <w:spacing w:val="20"/>
          <w:sz w:val="32"/>
          <w:szCs w:val="24"/>
          <w:lang w:eastAsia="da-DK"/>
        </w:rPr>
      </w:pPr>
      <w:r w:rsidRPr="002F3ACB">
        <w:rPr>
          <w:rFonts w:ascii="Arial" w:eastAsia="Times New Roman" w:hAnsi="Arial" w:cs="Arial"/>
          <w:b/>
          <w:bCs/>
          <w:caps/>
          <w:spacing w:val="20"/>
          <w:sz w:val="32"/>
          <w:szCs w:val="24"/>
          <w:lang w:eastAsia="da-DK"/>
        </w:rPr>
        <w:t>handleplan for ligestilling og diversitet</w:t>
      </w:r>
      <w:r w:rsidR="005945FC">
        <w:rPr>
          <w:rFonts w:ascii="Arial" w:eastAsia="Times New Roman" w:hAnsi="Arial" w:cs="Arial"/>
          <w:b/>
          <w:bCs/>
          <w:caps/>
          <w:spacing w:val="20"/>
          <w:sz w:val="32"/>
          <w:szCs w:val="24"/>
          <w:lang w:eastAsia="da-DK"/>
        </w:rPr>
        <w:t xml:space="preserve"> </w:t>
      </w:r>
      <w:r w:rsidR="00375EA2">
        <w:rPr>
          <w:rFonts w:ascii="Arial" w:eastAsia="Times New Roman" w:hAnsi="Arial" w:cs="Arial"/>
          <w:b/>
          <w:bCs/>
          <w:caps/>
          <w:spacing w:val="20"/>
          <w:sz w:val="32"/>
          <w:szCs w:val="24"/>
          <w:lang w:eastAsia="da-DK"/>
        </w:rPr>
        <w:t>på institutniveau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1.1 Navn på fakultet: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3393" wp14:editId="68ED70C8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4063041" cy="0"/>
                <wp:effectExtent l="0" t="0" r="3302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0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2ACAE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pt" to="319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" strokecolor="#1f1851">
                <w10:wrap anchorx="margin"/>
              </v:line>
            </w:pict>
          </mc:Fallback>
        </mc:AlternateContent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1560821960"/>
          <w:placeholder>
            <w:docPart w:val="DefaultPlaceholder_-1854013439"/>
          </w:placeholder>
          <w:dropDownList>
            <w:listItem w:value="Vælg et element."/>
            <w:listItem w:displayText="Det Samfundsvidenskabelige Fakultet" w:value="Det Samfundsvidenskabelige Fakultet"/>
            <w:listItem w:displayText="Det Humanistiske Fakultet" w:value="Det Humanistiske Fakultet"/>
            <w:listItem w:displayText="Det Sundhedsvidenskabelige Fakultet" w:value="Det Sundhedsvidenskabelige Fakultet"/>
            <w:listItem w:displayText="Det Tekniske Fakultet for IT og Design" w:value="Det Tekniske Fakultet for IT og Design"/>
            <w:listItem w:displayText="Det Ingeniør- og Naturvidenskabelige Fakultet" w:value="Det Ingeniør- og Naturvidenskabelige Fakultet"/>
          </w:dropDownList>
        </w:sdtPr>
        <w:sdtEndPr/>
        <w:sdtContent>
          <w:r w:rsidR="00854C62">
            <w:rPr>
              <w:rFonts w:ascii="Arial" w:eastAsia="Times New Roman" w:hAnsi="Arial" w:cs="Times New Roman"/>
              <w:spacing w:val="20"/>
              <w:sz w:val="20"/>
              <w:szCs w:val="24"/>
              <w:lang w:eastAsia="da-DK"/>
            </w:rPr>
            <w:t>Det Ingeniør- og Naturvidenskabelige Fakultet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1.2 Navn på institut: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562680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414823175"/>
          <w:placeholder>
            <w:docPart w:val="BAC88FC4F5CD4FF1840D3302D7C80B4D"/>
          </w:placeholder>
        </w:sdtPr>
        <w:sdtEndPr/>
        <w:sdtContent>
          <w:r w:rsidR="00854C62">
            <w:rPr>
              <w:rFonts w:ascii="Arial" w:eastAsia="Times New Roman" w:hAnsi="Arial" w:cs="Arial"/>
              <w:b/>
              <w:bCs/>
              <w:caps/>
              <w:spacing w:val="20"/>
              <w:sz w:val="32"/>
              <w:szCs w:val="24"/>
              <w:lang w:eastAsia="da-DK"/>
            </w:rPr>
            <w:t>Institut for Materialer og Produktion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C9586" wp14:editId="15D132F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62730" cy="0"/>
                <wp:effectExtent l="0" t="0" r="33020" b="1905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2CB4C" id="Lige forbindels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31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" strokecolor="#1f1851">
                <w10:wrap anchorx="margin"/>
              </v:line>
            </w:pict>
          </mc:Fallback>
        </mc:AlternateConten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br w:type="page"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 xml:space="preserve">2.1 Anfør antal mænd og kvinder i institutledelsen og opstil måltal for det underrepræsenterede køn: 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(Institutleder, viceinstitutleder og sekretariatschefer)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Antal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 xml:space="preserve"> Måltal 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Kvinder: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="00854C62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2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CD5D2" wp14:editId="3CC39395">
                <wp:simplePos x="0" y="0"/>
                <wp:positionH relativeFrom="margin">
                  <wp:posOffset>1691640</wp:posOffset>
                </wp:positionH>
                <wp:positionV relativeFrom="paragraph">
                  <wp:posOffset>5080</wp:posOffset>
                </wp:positionV>
                <wp:extent cx="504825" cy="0"/>
                <wp:effectExtent l="0" t="0" r="28575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EAC45" id="Lige forbindels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2pt,.4pt" to="17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A11B" wp14:editId="778E6AD0">
                <wp:simplePos x="0" y="0"/>
                <wp:positionH relativeFrom="margin">
                  <wp:posOffset>786765</wp:posOffset>
                </wp:positionH>
                <wp:positionV relativeFrom="paragraph">
                  <wp:posOffset>5080</wp:posOffset>
                </wp:positionV>
                <wp:extent cx="504825" cy="0"/>
                <wp:effectExtent l="0" t="0" r="28575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28273" id="Lige forbindels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5pt,.4pt" to="10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" strokecolor="#1f1851">
                <w10:wrap anchorx="margin"/>
              </v:line>
            </w:pict>
          </mc:Fallback>
        </mc:AlternateConten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49DE2" wp14:editId="1F49A55F">
                <wp:simplePos x="0" y="0"/>
                <wp:positionH relativeFrom="margin">
                  <wp:posOffset>1691640</wp:posOffset>
                </wp:positionH>
                <wp:positionV relativeFrom="paragraph">
                  <wp:posOffset>144145</wp:posOffset>
                </wp:positionV>
                <wp:extent cx="504825" cy="0"/>
                <wp:effectExtent l="0" t="0" r="2857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743E9" id="Lige forbindels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2pt,11.35pt" to="172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9DED0" wp14:editId="7DC5BF54">
                <wp:simplePos x="0" y="0"/>
                <wp:positionH relativeFrom="margin">
                  <wp:posOffset>786765</wp:posOffset>
                </wp:positionH>
                <wp:positionV relativeFrom="paragraph">
                  <wp:posOffset>144145</wp:posOffset>
                </wp:positionV>
                <wp:extent cx="504825" cy="0"/>
                <wp:effectExtent l="0" t="0" r="28575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BED60" id="Lige forbindels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5pt,11.35pt" to="101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Mænd: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="00854C62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2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pBdr>
          <w:bottom w:val="single" w:sz="12" w:space="1" w:color="auto"/>
        </w:pBd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2.1.1 Hvornår forventes måltallet opfyldt?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824890258"/>
          <w:placeholder>
            <w:docPart w:val="BAC88FC4F5CD4FF1840D3302D7C80B4D"/>
          </w:placeholder>
          <w:showingPlcHdr/>
        </w:sdtPr>
        <w:sdtEndPr/>
        <w:sdtContent>
          <w:r w:rsidR="005945FC" w:rsidRPr="00043F68">
            <w:rPr>
              <w:rStyle w:val="Pladsholdertekst"/>
            </w:rPr>
            <w:t>Klik eller tryk her for at skrive tekst.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2.2 Anfør hvem der på instituttet har fagligt og/eller personalemæssigt ledelsesansvar: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Sektionsleder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1180434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54C62">
            <w:rPr>
              <w:rFonts w:ascii="MS Gothic" w:eastAsia="MS Gothic" w:hAnsi="MS Gothic" w:cs="Times New Roman" w:hint="eastAsia"/>
              <w:spacing w:val="20"/>
              <w:sz w:val="20"/>
              <w:szCs w:val="24"/>
              <w:lang w:eastAsia="da-DK"/>
            </w:rPr>
            <w:t>☒</w:t>
          </w:r>
        </w:sdtContent>
      </w:sdt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Forskningsgruppeleder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26353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pacing w:val="20"/>
              <w:sz w:val="20"/>
              <w:szCs w:val="24"/>
              <w:lang w:eastAsia="da-DK"/>
            </w:rPr>
            <w:t>☐</w:t>
          </w:r>
        </w:sdtContent>
      </w:sdt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Videngruppeleder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130824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ACB">
            <w:rPr>
              <w:rFonts w:ascii="Segoe UI Symbol" w:eastAsia="Times New Roman" w:hAnsi="Segoe UI Symbol" w:cs="Segoe UI Symbol"/>
              <w:spacing w:val="20"/>
              <w:sz w:val="20"/>
              <w:szCs w:val="24"/>
              <w:lang w:eastAsia="da-DK"/>
            </w:rPr>
            <w:t>☐</w:t>
          </w:r>
        </w:sdtContent>
      </w:sdt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Studieleder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200302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pacing w:val="20"/>
              <w:sz w:val="20"/>
              <w:szCs w:val="24"/>
              <w:lang w:eastAsia="da-DK"/>
            </w:rPr>
            <w:t>☐</w:t>
          </w:r>
        </w:sdtContent>
      </w:sdt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 xml:space="preserve">Studienævnsformænd 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15060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pacing w:val="20"/>
              <w:sz w:val="20"/>
              <w:szCs w:val="24"/>
              <w:lang w:eastAsia="da-DK"/>
            </w:rPr>
            <w:t>☐</w:t>
          </w:r>
        </w:sdtContent>
      </w:sdt>
    </w:p>
    <w:p w:rsidR="002F3ACB" w:rsidRPr="002F3ACB" w:rsidRDefault="002F3ACB" w:rsidP="002F3ACB">
      <w:pP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Studiekoordinatorer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15227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3ACB">
            <w:rPr>
              <w:rFonts w:ascii="Segoe UI Symbol" w:eastAsia="Times New Roman" w:hAnsi="Segoe UI Symbol" w:cs="Segoe UI Symbol"/>
              <w:spacing w:val="20"/>
              <w:sz w:val="20"/>
              <w:szCs w:val="24"/>
              <w:lang w:eastAsia="da-DK"/>
            </w:rPr>
            <w:t>☐</w:t>
          </w:r>
        </w:sdtContent>
      </w:sdt>
    </w:p>
    <w:p w:rsidR="002F3ACB" w:rsidRPr="002F3ACB" w:rsidRDefault="002F3ACB" w:rsidP="002F3ACB">
      <w:pPr>
        <w:pBdr>
          <w:bottom w:val="single" w:sz="12" w:space="1" w:color="auto"/>
        </w:pBdr>
        <w:spacing w:after="12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Andet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1558815999"/>
          <w:placeholder>
            <w:docPart w:val="BAC88FC4F5CD4FF1840D3302D7C80B4D"/>
          </w:placeholder>
        </w:sdtPr>
        <w:sdtEndPr/>
        <w:sdtContent>
          <w:r w:rsidR="00854C62">
            <w:rPr>
              <w:rFonts w:ascii="Arial" w:eastAsia="Times New Roman" w:hAnsi="Arial" w:cs="Times New Roman"/>
              <w:spacing w:val="20"/>
              <w:sz w:val="20"/>
              <w:szCs w:val="24"/>
              <w:lang w:eastAsia="da-DK"/>
            </w:rPr>
            <w:t>laboratorieleder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2.3 Anfør kønsfordelingen blandt ansatte med fagligt og/eller personalemæssigt ledelsesansvar og opstil måltal for det underrepræsenterede køn: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 xml:space="preserve"> 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Antal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Måltal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Kvinder: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="00854C62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2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9FDB1" wp14:editId="7F9632A8">
                <wp:simplePos x="0" y="0"/>
                <wp:positionH relativeFrom="margin">
                  <wp:posOffset>1691640</wp:posOffset>
                </wp:positionH>
                <wp:positionV relativeFrom="paragraph">
                  <wp:posOffset>5080</wp:posOffset>
                </wp:positionV>
                <wp:extent cx="504825" cy="0"/>
                <wp:effectExtent l="0" t="0" r="28575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ECEC1" id="Lige forbindels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2pt,.4pt" to="172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2628C" wp14:editId="022B7718">
                <wp:simplePos x="0" y="0"/>
                <wp:positionH relativeFrom="margin">
                  <wp:posOffset>786765</wp:posOffset>
                </wp:positionH>
                <wp:positionV relativeFrom="paragraph">
                  <wp:posOffset>5080</wp:posOffset>
                </wp:positionV>
                <wp:extent cx="504825" cy="0"/>
                <wp:effectExtent l="0" t="0" r="28575" b="1905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93E6F" id="Lige forbindelse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5pt,.4pt" to="10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" strokecolor="#1f1851">
                <w10:wrap anchorx="margin"/>
              </v:line>
            </w:pict>
          </mc:Fallback>
        </mc:AlternateConten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48C37" wp14:editId="7003F22C">
                <wp:simplePos x="0" y="0"/>
                <wp:positionH relativeFrom="margin">
                  <wp:posOffset>1691640</wp:posOffset>
                </wp:positionH>
                <wp:positionV relativeFrom="paragraph">
                  <wp:posOffset>144145</wp:posOffset>
                </wp:positionV>
                <wp:extent cx="504825" cy="0"/>
                <wp:effectExtent l="0" t="0" r="28575" b="1905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29BF" id="Lige forbindelse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2pt,11.35pt" to="172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noProof/>
          <w:spacing w:val="2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6E6ACF" wp14:editId="41046589">
                <wp:simplePos x="0" y="0"/>
                <wp:positionH relativeFrom="margin">
                  <wp:posOffset>786765</wp:posOffset>
                </wp:positionH>
                <wp:positionV relativeFrom="paragraph">
                  <wp:posOffset>144145</wp:posOffset>
                </wp:positionV>
                <wp:extent cx="504825" cy="0"/>
                <wp:effectExtent l="0" t="0" r="28575" b="1905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211A5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D0D34" id="Lige forbindels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95pt,11.35pt" to="101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" strokecolor="#1f1851">
                <w10:wrap anchorx="margin"/>
              </v:line>
            </w:pict>
          </mc:Fallback>
        </mc:AlternateConten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Mænd: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="00854C62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3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2.3.1 Hvornår forventes måltallet opfyldt?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sdt>
        <w:sdtPr>
          <w:rPr>
            <w:rFonts w:ascii="Arial" w:eastAsia="Times New Roman" w:hAnsi="Arial" w:cs="Times New Roman"/>
            <w:spacing w:val="20"/>
            <w:sz w:val="20"/>
            <w:szCs w:val="24"/>
            <w:lang w:eastAsia="da-DK"/>
          </w:rPr>
          <w:id w:val="-258064727"/>
          <w:placeholder>
            <w:docPart w:val="EEABC4093B8E42D193C4D3F0B2E2FAB6"/>
          </w:placeholder>
        </w:sdtPr>
        <w:sdtEndPr/>
        <w:sdtContent>
          <w:r w:rsidR="00854C62">
            <w:rPr>
              <w:rFonts w:ascii="Arial" w:eastAsia="Times New Roman" w:hAnsi="Arial" w:cs="Times New Roman"/>
              <w:spacing w:val="20"/>
              <w:sz w:val="20"/>
              <w:szCs w:val="24"/>
              <w:lang w:eastAsia="da-DK"/>
            </w:rPr>
            <w:t>Er opfyldt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3.1 Hvilket indsatsområde vil I tage udgangspunkt i? (vælg ét eller flere)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tab/>
      </w:r>
    </w:p>
    <w:p w:rsidR="002F3ACB" w:rsidRPr="002F3ACB" w:rsidRDefault="002F3ACB" w:rsidP="002F3ACB">
      <w:pPr>
        <w:tabs>
          <w:tab w:val="left" w:pos="2268"/>
        </w:tabs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Flere kvinder i ledelsen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Work-life balance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Internationalisering</w:t>
      </w: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tab/>
      </w:r>
    </w:p>
    <w:p w:rsidR="002F3ACB" w:rsidRPr="002F3ACB" w:rsidRDefault="00562680" w:rsidP="002F3ACB">
      <w:pPr>
        <w:pBdr>
          <w:bottom w:val="single" w:sz="12" w:space="1" w:color="auto"/>
        </w:pBdr>
        <w:tabs>
          <w:tab w:val="left" w:pos="1304"/>
          <w:tab w:val="left" w:pos="2608"/>
          <w:tab w:val="left" w:pos="3912"/>
          <w:tab w:val="left" w:pos="4678"/>
          <w:tab w:val="left" w:pos="5216"/>
          <w:tab w:val="center" w:pos="7513"/>
        </w:tabs>
        <w:spacing w:after="0" w:line="288" w:lineRule="auto"/>
        <w:ind w:firstLine="993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-122436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766429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EE4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☒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12352027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B5B2D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☒</w:t>
          </w:r>
        </w:sdtContent>
      </w:sdt>
    </w:p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157"/>
      </w:tblGrid>
      <w:tr w:rsidR="002F3ACB" w:rsidRPr="002F3ACB" w:rsidTr="002F3ACB">
        <w:trPr>
          <w:trHeight w:val="652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sdt>
            <w:sdtPr>
              <w:rPr>
                <w:rFonts w:ascii="Arial" w:hAnsi="Arial"/>
                <w:spacing w:val="20"/>
                <w:sz w:val="18"/>
                <w:szCs w:val="24"/>
              </w:rPr>
              <w:id w:val="1697422796"/>
              <w:placeholder>
                <w:docPart w:val="7BA48928BAB547C1A83EF5697DBC6EB3"/>
              </w:placeholder>
            </w:sdtPr>
            <w:sdtEndPr/>
            <w:sdtContent>
              <w:p w:rsidR="002F3ACB" w:rsidRPr="002F3ACB" w:rsidRDefault="002F3ACB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</w:p>
              <w:p w:rsidR="002F3ACB" w:rsidRPr="002F3ACB" w:rsidRDefault="002F3ACB" w:rsidP="002F3ACB">
                <w:pPr>
                  <w:spacing w:line="288" w:lineRule="auto"/>
                  <w:rPr>
                    <w:rFonts w:ascii="Arial" w:hAnsi="Arial"/>
                    <w:b/>
                    <w:spacing w:val="20"/>
                    <w:szCs w:val="24"/>
                  </w:rPr>
                </w:pPr>
                <w:r w:rsidRPr="002F3ACB">
                  <w:rPr>
                    <w:rFonts w:ascii="Arial" w:hAnsi="Arial"/>
                    <w:b/>
                    <w:spacing w:val="20"/>
                    <w:szCs w:val="24"/>
                  </w:rPr>
                  <w:t>3.2 Hvorfor vil I arbejde med netop dette indsatsområde?</w:t>
                </w:r>
              </w:p>
              <w:p w:rsidR="002F3ACB" w:rsidRPr="00F46EE4" w:rsidRDefault="00F46EE4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18"/>
                  </w:rPr>
                </w:pPr>
                <w:r w:rsidRPr="00F46EE4">
                  <w:rPr>
                    <w:rFonts w:ascii="Arial" w:hAnsi="Arial"/>
                    <w:spacing w:val="20"/>
                    <w:sz w:val="18"/>
                    <w:szCs w:val="18"/>
                  </w:rPr>
                  <w:t>En god og individuel tilpasset Work-life balance er en forudsætning for rekruttering og fastholdelse af forskere ikke mindst for yngre (kvindelige) forskere.</w:t>
                </w:r>
              </w:p>
              <w:p w:rsidR="00F46EE4" w:rsidRDefault="00F46EE4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</w:p>
              <w:p w:rsidR="002F3ACB" w:rsidRPr="002F3ACB" w:rsidRDefault="007B5B2D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  <w:r>
                  <w:rPr>
                    <w:rFonts w:ascii="Arial" w:hAnsi="Arial"/>
                    <w:spacing w:val="20"/>
                    <w:sz w:val="18"/>
                    <w:szCs w:val="24"/>
                  </w:rPr>
                  <w:t>Det er afgørende for instituttets fagmiljøer, at vi har/udvikler en international forskningsprofil, som tiltrækker både funding og medarbejdere</w:t>
                </w:r>
                <w:r w:rsidR="00854C62">
                  <w:rPr>
                    <w:rFonts w:ascii="Arial" w:hAnsi="Arial"/>
                    <w:spacing w:val="20"/>
                    <w:sz w:val="18"/>
                    <w:szCs w:val="24"/>
                  </w:rPr>
                  <w:t xml:space="preserve">. </w:t>
                </w:r>
              </w:p>
            </w:sdtContent>
          </w:sdt>
          <w:p w:rsidR="002F3ACB" w:rsidRPr="002F3ACB" w:rsidRDefault="002F3ACB" w:rsidP="002F3ACB">
            <w:pPr>
              <w:rPr>
                <w:rFonts w:ascii="Arial" w:hAnsi="Arial"/>
                <w:spacing w:val="20"/>
                <w:sz w:val="18"/>
                <w:szCs w:val="24"/>
              </w:rPr>
            </w:pPr>
          </w:p>
        </w:tc>
      </w:tr>
    </w:tbl>
    <w:p w:rsidR="002F3ACB" w:rsidRPr="002F3ACB" w:rsidRDefault="002F3ACB" w:rsidP="002F3ACB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157"/>
      </w:tblGrid>
      <w:tr w:rsidR="002F3ACB" w:rsidRPr="002F3ACB" w:rsidTr="002F3ACB">
        <w:trPr>
          <w:trHeight w:val="666"/>
        </w:trPr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sdt>
            <w:sdtPr>
              <w:rPr>
                <w:rFonts w:ascii="Arial" w:hAnsi="Arial"/>
                <w:spacing w:val="20"/>
                <w:sz w:val="18"/>
                <w:szCs w:val="24"/>
              </w:rPr>
              <w:id w:val="25922934"/>
              <w:placeholder>
                <w:docPart w:val="ED9F920280D04E0397DFA9C07F9302C3"/>
              </w:placeholder>
            </w:sdtPr>
            <w:sdtEndPr/>
            <w:sdtContent>
              <w:p w:rsidR="002F3ACB" w:rsidRPr="002F3ACB" w:rsidRDefault="002F3ACB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</w:p>
              <w:p w:rsidR="002F3ACB" w:rsidRDefault="002F3ACB" w:rsidP="002F3ACB">
                <w:pPr>
                  <w:spacing w:line="288" w:lineRule="auto"/>
                  <w:rPr>
                    <w:rFonts w:ascii="Arial" w:hAnsi="Arial"/>
                    <w:b/>
                    <w:spacing w:val="20"/>
                    <w:szCs w:val="24"/>
                  </w:rPr>
                </w:pPr>
                <w:r w:rsidRPr="002F3ACB">
                  <w:rPr>
                    <w:rFonts w:ascii="Arial" w:hAnsi="Arial"/>
                    <w:b/>
                    <w:spacing w:val="20"/>
                    <w:szCs w:val="24"/>
                  </w:rPr>
                  <w:t>3.3 Hvad ønsker I at opnå?</w:t>
                </w:r>
              </w:p>
              <w:p w:rsidR="00F46EE4" w:rsidRPr="00F46EE4" w:rsidRDefault="00F46EE4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18"/>
                  </w:rPr>
                </w:pPr>
                <w:r>
                  <w:rPr>
                    <w:rFonts w:ascii="Arial" w:hAnsi="Arial"/>
                    <w:spacing w:val="20"/>
                    <w:sz w:val="18"/>
                    <w:szCs w:val="18"/>
                  </w:rPr>
                  <w:t>Vi ønsker at vi har et godt og attraktivt miljø for forskere i alle aldersgrupper.</w:t>
                </w:r>
              </w:p>
              <w:p w:rsidR="002F3ACB" w:rsidRDefault="002F3ACB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</w:p>
              <w:p w:rsidR="002F3ACB" w:rsidRDefault="00854C62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  <w:r>
                  <w:rPr>
                    <w:rFonts w:ascii="Arial" w:hAnsi="Arial"/>
                    <w:spacing w:val="20"/>
                    <w:sz w:val="18"/>
                    <w:szCs w:val="24"/>
                  </w:rPr>
                  <w:t xml:space="preserve">Vi ønsker </w:t>
                </w:r>
                <w:r w:rsidR="007B5B2D">
                  <w:rPr>
                    <w:rFonts w:ascii="Arial" w:hAnsi="Arial"/>
                    <w:spacing w:val="20"/>
                    <w:sz w:val="18"/>
                    <w:szCs w:val="24"/>
                  </w:rPr>
                  <w:t xml:space="preserve">at vi har en attraktiv international forskningsprofil </w:t>
                </w:r>
              </w:p>
              <w:p w:rsidR="002F3ACB" w:rsidRPr="002F3ACB" w:rsidRDefault="00562680" w:rsidP="002F3ACB">
                <w:pPr>
                  <w:spacing w:line="288" w:lineRule="auto"/>
                  <w:rPr>
                    <w:rFonts w:ascii="Arial" w:hAnsi="Arial"/>
                    <w:spacing w:val="20"/>
                    <w:sz w:val="18"/>
                    <w:szCs w:val="24"/>
                  </w:rPr>
                </w:pPr>
              </w:p>
            </w:sdtContent>
          </w:sdt>
          <w:p w:rsidR="002F3ACB" w:rsidRPr="002F3ACB" w:rsidRDefault="002F3ACB" w:rsidP="002F3ACB">
            <w:pPr>
              <w:rPr>
                <w:rFonts w:ascii="Arial" w:hAnsi="Arial"/>
                <w:spacing w:val="20"/>
                <w:sz w:val="18"/>
                <w:szCs w:val="24"/>
              </w:rPr>
            </w:pPr>
          </w:p>
        </w:tc>
      </w:tr>
    </w:tbl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br w:type="page"/>
      </w:r>
    </w:p>
    <w:p w:rsidR="002F3ACB" w:rsidRDefault="002F3ACB" w:rsidP="002F3ACB">
      <w:pPr>
        <w:spacing w:after="0" w:line="240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40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4.1 Indsæt indsatsområde, mål, handling</w:t>
      </w:r>
      <w:r w:rsidR="003516F5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,</w:t>
      </w: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 xml:space="preserve"> ansvarlig, deadline og opfølgning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tbl>
      <w:tblPr>
        <w:tblStyle w:val="Tabel-Gitter"/>
        <w:tblW w:w="13608" w:type="dxa"/>
        <w:tblInd w:w="-5" w:type="dxa"/>
        <w:tblLook w:val="04A0" w:firstRow="1" w:lastRow="0" w:firstColumn="1" w:lastColumn="0" w:noHBand="0" w:noVBand="1"/>
      </w:tblPr>
      <w:tblGrid>
        <w:gridCol w:w="2287"/>
        <w:gridCol w:w="2920"/>
        <w:gridCol w:w="2627"/>
        <w:gridCol w:w="2217"/>
        <w:gridCol w:w="1619"/>
        <w:gridCol w:w="1938"/>
      </w:tblGrid>
      <w:tr w:rsidR="007B5B2D" w:rsidRPr="002F3ACB" w:rsidTr="003C3957">
        <w:trPr>
          <w:trHeight w:val="579"/>
        </w:trPr>
        <w:tc>
          <w:tcPr>
            <w:tcW w:w="2137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jc w:val="center"/>
              <w:rPr>
                <w:rFonts w:ascii="Arial" w:hAnsi="Arial"/>
                <w:b/>
                <w:spacing w:val="20"/>
                <w:sz w:val="16"/>
                <w:szCs w:val="24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</w:rPr>
            </w:pP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>INDSATSOMRÅDE</w:t>
            </w: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spacing w:val="20"/>
                <w:sz w:val="14"/>
                <w:szCs w:val="24"/>
              </w:rPr>
              <w:t xml:space="preserve"> </w:t>
            </w:r>
          </w:p>
        </w:tc>
        <w:tc>
          <w:tcPr>
            <w:tcW w:w="2928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jc w:val="center"/>
              <w:rPr>
                <w:rFonts w:ascii="Arial" w:hAnsi="Arial"/>
                <w:b/>
                <w:spacing w:val="20"/>
                <w:sz w:val="16"/>
                <w:szCs w:val="24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</w:rPr>
            </w:pP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>MÅLTAL/SUCCESKRITERIUM</w:t>
            </w:r>
          </w:p>
          <w:p w:rsidR="002F3ACB" w:rsidRPr="002F3ACB" w:rsidRDefault="00F61B09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</w:rPr>
            </w:pPr>
            <w:r>
              <w:rPr>
                <w:rFonts w:ascii="Arial" w:hAnsi="Arial"/>
                <w:spacing w:val="20"/>
                <w:sz w:val="14"/>
                <w:szCs w:val="24"/>
              </w:rPr>
              <w:t>Hvad vil I</w:t>
            </w:r>
            <w:r w:rsidR="002F3ACB" w:rsidRPr="002F3ACB">
              <w:rPr>
                <w:rFonts w:ascii="Arial" w:hAnsi="Arial"/>
                <w:spacing w:val="20"/>
                <w:sz w:val="14"/>
                <w:szCs w:val="24"/>
              </w:rPr>
              <w:t xml:space="preserve"> opnå?</w:t>
            </w:r>
          </w:p>
        </w:tc>
        <w:tc>
          <w:tcPr>
            <w:tcW w:w="2597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jc w:val="center"/>
              <w:rPr>
                <w:rFonts w:ascii="Arial" w:hAnsi="Arial"/>
                <w:b/>
                <w:spacing w:val="20"/>
                <w:sz w:val="16"/>
                <w:szCs w:val="24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</w:rPr>
            </w:pP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 xml:space="preserve">HANDLING   </w:t>
            </w:r>
          </w:p>
          <w:p w:rsidR="002F3ACB" w:rsidRPr="002F3ACB" w:rsidRDefault="00F61B09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</w:rPr>
            </w:pPr>
            <w:r>
              <w:rPr>
                <w:rFonts w:ascii="Arial" w:hAnsi="Arial"/>
                <w:spacing w:val="20"/>
                <w:sz w:val="14"/>
                <w:szCs w:val="24"/>
              </w:rPr>
              <w:t>Hvad vil I</w:t>
            </w:r>
            <w:r w:rsidR="002F3ACB" w:rsidRPr="002F3ACB">
              <w:rPr>
                <w:rFonts w:ascii="Arial" w:hAnsi="Arial"/>
                <w:spacing w:val="20"/>
                <w:sz w:val="14"/>
                <w:szCs w:val="24"/>
              </w:rPr>
              <w:t xml:space="preserve"> gøre?</w:t>
            </w:r>
            <w:r w:rsidR="002F3ACB"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 xml:space="preserve">  </w:t>
            </w:r>
          </w:p>
        </w:tc>
        <w:tc>
          <w:tcPr>
            <w:tcW w:w="2017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  <w:t>ANSVARLIG</w:t>
            </w: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spacing w:val="20"/>
                <w:sz w:val="14"/>
                <w:szCs w:val="24"/>
              </w:rPr>
              <w:t>Hvem gør hvad?</w:t>
            </w: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 xml:space="preserve">  </w:t>
            </w:r>
          </w:p>
        </w:tc>
        <w:tc>
          <w:tcPr>
            <w:tcW w:w="1697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  <w:t>DEADLINE</w:t>
            </w: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spacing w:val="20"/>
                <w:sz w:val="14"/>
                <w:szCs w:val="24"/>
              </w:rPr>
              <w:t>Hvornår er det gjort?</w:t>
            </w: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 xml:space="preserve">  </w:t>
            </w:r>
          </w:p>
        </w:tc>
        <w:tc>
          <w:tcPr>
            <w:tcW w:w="2232" w:type="dxa"/>
            <w:shd w:val="clear" w:color="auto" w:fill="D9D9D9"/>
          </w:tcPr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  <w:r w:rsidRPr="002F3ACB">
              <w:rPr>
                <w:rFonts w:ascii="Arial" w:hAnsi="Arial"/>
                <w:b/>
                <w:spacing w:val="20"/>
                <w:sz w:val="18"/>
                <w:szCs w:val="24"/>
              </w:rPr>
              <w:t xml:space="preserve">OPFØLGNING </w:t>
            </w: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6"/>
                <w:szCs w:val="24"/>
                <w:lang w:val="pt-BR"/>
              </w:rPr>
            </w:pPr>
            <w:r w:rsidRPr="002F3ACB">
              <w:rPr>
                <w:rFonts w:ascii="Arial" w:hAnsi="Arial"/>
                <w:spacing w:val="20"/>
                <w:sz w:val="14"/>
                <w:szCs w:val="24"/>
              </w:rPr>
              <w:t>Hvem, hvornår og hvordan?</w:t>
            </w:r>
            <w:r w:rsidRPr="002F3ACB">
              <w:rPr>
                <w:rFonts w:ascii="Arial" w:hAnsi="Arial"/>
                <w:b/>
                <w:spacing w:val="20"/>
                <w:sz w:val="16"/>
                <w:szCs w:val="24"/>
              </w:rPr>
              <w:t xml:space="preserve"> </w:t>
            </w:r>
          </w:p>
        </w:tc>
      </w:tr>
      <w:tr w:rsidR="00F46EE4" w:rsidRPr="002F3ACB" w:rsidTr="003C3957">
        <w:trPr>
          <w:trHeight w:val="1556"/>
        </w:trPr>
        <w:tc>
          <w:tcPr>
            <w:tcW w:w="2137" w:type="dxa"/>
          </w:tcPr>
          <w:p w:rsidR="00F46EE4" w:rsidRPr="003B3F2B" w:rsidRDefault="00F46EE4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Work-life Balance</w:t>
            </w:r>
          </w:p>
        </w:tc>
        <w:tc>
          <w:tcPr>
            <w:tcW w:w="2928" w:type="dxa"/>
          </w:tcPr>
          <w:p w:rsidR="00F46EE4" w:rsidRDefault="00F46EE4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Vi ønsker at der w-l-b italesættes som en del af karriereplanlægningen især for yngre forskere.</w:t>
            </w:r>
          </w:p>
        </w:tc>
        <w:tc>
          <w:tcPr>
            <w:tcW w:w="2597" w:type="dxa"/>
          </w:tcPr>
          <w:p w:rsidR="00F46EE4" w:rsidRDefault="00F46EE4" w:rsidP="003B3F2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W-L-B indgår som en del af MUS samtalerne, hvis medarbejderen ønsker det.</w:t>
            </w:r>
          </w:p>
          <w:p w:rsidR="00F46EE4" w:rsidRDefault="00F46EE4" w:rsidP="003B3F2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3F4F8A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Når kvindelige forskere bliver gravide indkalder nærmeste leder til en karriereplanlægnings</w:t>
            </w:r>
            <w:r w:rsidR="003F4F8A">
              <w:rPr>
                <w:rFonts w:ascii="Arial" w:hAnsi="Arial"/>
                <w:spacing w:val="20"/>
                <w:sz w:val="18"/>
                <w:szCs w:val="24"/>
              </w:rPr>
              <w:t>-</w:t>
            </w:r>
            <w:r>
              <w:rPr>
                <w:rFonts w:ascii="Arial" w:hAnsi="Arial"/>
                <w:spacing w:val="20"/>
                <w:sz w:val="18"/>
                <w:szCs w:val="24"/>
              </w:rPr>
              <w:t xml:space="preserve">samtale, hvor der kan aftales en individuel karriereplan. Møder med en </w:t>
            </w:r>
            <w:r w:rsidR="003F4F8A">
              <w:rPr>
                <w:rFonts w:ascii="Arial" w:hAnsi="Arial"/>
                <w:spacing w:val="20"/>
                <w:sz w:val="18"/>
                <w:szCs w:val="24"/>
              </w:rPr>
              <w:t>etableret</w:t>
            </w:r>
            <w:r>
              <w:rPr>
                <w:rFonts w:ascii="Arial" w:hAnsi="Arial"/>
                <w:spacing w:val="20"/>
                <w:sz w:val="18"/>
                <w:szCs w:val="24"/>
              </w:rPr>
              <w:t xml:space="preserve"> kvindelig forsker om kombination af karriere og barsel kan indgå i planen.</w:t>
            </w:r>
          </w:p>
        </w:tc>
        <w:tc>
          <w:tcPr>
            <w:tcW w:w="2017" w:type="dxa"/>
          </w:tcPr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Sektionslederen indarbejder w-l-b i dagsorden for MUS.</w:t>
            </w:r>
          </w:p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F4F8A" w:rsidRDefault="003F4F8A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Sektionslederen er ansvarlig for indkaldelse til samtalen.</w:t>
            </w:r>
          </w:p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</w:tc>
        <w:tc>
          <w:tcPr>
            <w:tcW w:w="1697" w:type="dxa"/>
          </w:tcPr>
          <w:p w:rsidR="00F46EE4" w:rsidRDefault="00F46EE4" w:rsidP="00F46EE4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Ved MUS i 2020.</w:t>
            </w:r>
          </w:p>
          <w:p w:rsidR="00F46EE4" w:rsidRDefault="00F46EE4" w:rsidP="00F46EE4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F46EE4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F4F8A" w:rsidRDefault="003F4F8A" w:rsidP="00F46EE4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Pr="00F46EE4" w:rsidRDefault="00F46EE4" w:rsidP="00F46EE4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Løbende ved graviditeter</w:t>
            </w:r>
          </w:p>
        </w:tc>
        <w:tc>
          <w:tcPr>
            <w:tcW w:w="2232" w:type="dxa"/>
          </w:tcPr>
          <w:p w:rsidR="00F46EE4" w:rsidRDefault="00F46EE4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Ledergruppen samler op ultimo 2020</w:t>
            </w:r>
          </w:p>
          <w:p w:rsidR="00F46EE4" w:rsidRDefault="00F46EE4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F4F8A" w:rsidRDefault="003F4F8A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F46EE4" w:rsidRDefault="00F46EE4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Do.</w:t>
            </w:r>
          </w:p>
        </w:tc>
      </w:tr>
      <w:tr w:rsidR="007B5B2D" w:rsidRPr="002F3ACB" w:rsidTr="003C3957">
        <w:trPr>
          <w:trHeight w:val="1556"/>
        </w:trPr>
        <w:tc>
          <w:tcPr>
            <w:tcW w:w="2137" w:type="dxa"/>
          </w:tcPr>
          <w:p w:rsidR="002F3ACB" w:rsidRPr="003B3F2B" w:rsidRDefault="003B3F2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 w:rsidRPr="003B3F2B">
              <w:rPr>
                <w:rFonts w:ascii="Arial" w:hAnsi="Arial"/>
                <w:spacing w:val="20"/>
                <w:sz w:val="18"/>
                <w:szCs w:val="24"/>
              </w:rPr>
              <w:t>Internationalisering</w:t>
            </w:r>
          </w:p>
          <w:p w:rsidR="002F3ACB" w:rsidRPr="003B3F2B" w:rsidRDefault="002F3AC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2F3ACB" w:rsidRDefault="002F3ACB" w:rsidP="006C3792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Default="002F3ACB" w:rsidP="006C3792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Default="002F3ACB" w:rsidP="006C3792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Pr="002F3ACB" w:rsidRDefault="002F3ACB" w:rsidP="006C3792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</w:tc>
        <w:tc>
          <w:tcPr>
            <w:tcW w:w="2928" w:type="dxa"/>
          </w:tcPr>
          <w:p w:rsidR="003B3F2B" w:rsidRDefault="003B3F2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Rekruttering</w:t>
            </w:r>
            <w:r w:rsidR="007B5B2D">
              <w:rPr>
                <w:rFonts w:ascii="Arial" w:hAnsi="Arial"/>
                <w:spacing w:val="20"/>
                <w:sz w:val="18"/>
                <w:szCs w:val="24"/>
              </w:rPr>
              <w:t>- vi vil blive bedre til at rekruttere internationale forskere</w:t>
            </w:r>
          </w:p>
          <w:p w:rsidR="003B3F2B" w:rsidRDefault="003B3F2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7B5B2D" w:rsidRDefault="007B5B2D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B3F2B" w:rsidRPr="002F3ACB" w:rsidRDefault="003B3F2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</w:tc>
        <w:tc>
          <w:tcPr>
            <w:tcW w:w="2597" w:type="dxa"/>
          </w:tcPr>
          <w:p w:rsidR="003B3F2B" w:rsidRDefault="007B5B2D" w:rsidP="003B3F2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Vi vil iværksætte et gæsteprofessorprogram, hvor vi ansætter 20% professorer i 3-årige stillinger på strategisk udvalgte områder. Vi afsætter egne midler og søger ekstern finansiering for at øge mulighederne</w:t>
            </w:r>
          </w:p>
          <w:p w:rsidR="007B5B2D" w:rsidRDefault="007B5B2D" w:rsidP="003B3F2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B3F2B" w:rsidRDefault="003B3F2B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  <w:p w:rsidR="003B3F2B" w:rsidRPr="003B3F2B" w:rsidRDefault="003B3F2B" w:rsidP="003B3F2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</w:p>
        </w:tc>
        <w:tc>
          <w:tcPr>
            <w:tcW w:w="2017" w:type="dxa"/>
          </w:tcPr>
          <w:p w:rsidR="002F3ACB" w:rsidRDefault="007B5B2D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 xml:space="preserve">Ledergruppen sørger for beskrivelse af program. </w:t>
            </w:r>
          </w:p>
          <w:p w:rsidR="007B5B2D" w:rsidRPr="002F3ACB" w:rsidRDefault="007B5B2D" w:rsidP="007B5B2D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Forskningsmiljøerne omkring udvalgte strategiske satsninger indstiller til ledelsen.</w:t>
            </w:r>
          </w:p>
        </w:tc>
        <w:tc>
          <w:tcPr>
            <w:tcW w:w="1697" w:type="dxa"/>
          </w:tcPr>
          <w:p w:rsidR="002F3ACB" w:rsidRPr="006A7805" w:rsidRDefault="006A7805" w:rsidP="006A7805">
            <w:pPr>
              <w:pStyle w:val="Listeafsnit"/>
              <w:numPr>
                <w:ilvl w:val="0"/>
                <w:numId w:val="2"/>
              </w:num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halvår 20220</w:t>
            </w:r>
          </w:p>
        </w:tc>
        <w:tc>
          <w:tcPr>
            <w:tcW w:w="2232" w:type="dxa"/>
          </w:tcPr>
          <w:p w:rsidR="002F3ACB" w:rsidRPr="002F3ACB" w:rsidRDefault="006A7805" w:rsidP="006C3792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Status ved budgetlægning for 2021.</w:t>
            </w:r>
          </w:p>
        </w:tc>
      </w:tr>
      <w:tr w:rsidR="007B5B2D" w:rsidRPr="002F3ACB" w:rsidTr="003C3957">
        <w:trPr>
          <w:trHeight w:val="1556"/>
        </w:trPr>
        <w:tc>
          <w:tcPr>
            <w:tcW w:w="2137" w:type="dxa"/>
          </w:tcPr>
          <w:p w:rsidR="002F3ACB" w:rsidRDefault="007B5B2D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  <w:r>
              <w:rPr>
                <w:rFonts w:ascii="Arial" w:hAnsi="Arial"/>
                <w:b/>
                <w:spacing w:val="20"/>
                <w:sz w:val="18"/>
                <w:szCs w:val="24"/>
              </w:rPr>
              <w:t>Internationalisering</w:t>
            </w:r>
          </w:p>
          <w:p w:rsid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  <w:p w:rsidR="002F3ACB" w:rsidRPr="002F3ACB" w:rsidRDefault="002F3ACB" w:rsidP="002F3ACB">
            <w:pPr>
              <w:spacing w:line="288" w:lineRule="auto"/>
              <w:rPr>
                <w:rFonts w:ascii="Arial" w:hAnsi="Arial"/>
                <w:b/>
                <w:spacing w:val="20"/>
                <w:sz w:val="18"/>
                <w:szCs w:val="24"/>
              </w:rPr>
            </w:pPr>
          </w:p>
        </w:tc>
        <w:tc>
          <w:tcPr>
            <w:tcW w:w="2928" w:type="dxa"/>
          </w:tcPr>
          <w:p w:rsidR="002F3ACB" w:rsidRPr="002F3ACB" w:rsidRDefault="007B5B2D" w:rsidP="002F3AC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Mere international projektportefølje – vi vil at en større del af vores projektbevillinger kommer fra EU eller udenlandske fonde og virksomheder.</w:t>
            </w:r>
          </w:p>
        </w:tc>
        <w:tc>
          <w:tcPr>
            <w:tcW w:w="2597" w:type="dxa"/>
          </w:tcPr>
          <w:p w:rsidR="002F3ACB" w:rsidRPr="002F3ACB" w:rsidRDefault="007B5B2D" w:rsidP="002F3AC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 xml:space="preserve">Vi vil styrke vores forskningsstøtte i samarbejde med F&amp;P, herunder ansætte </w:t>
            </w:r>
            <w:r w:rsidRPr="003B3F2B">
              <w:rPr>
                <w:rFonts w:ascii="Arial" w:hAnsi="Arial"/>
                <w:spacing w:val="20"/>
                <w:sz w:val="18"/>
                <w:szCs w:val="24"/>
              </w:rPr>
              <w:t>fundraiser</w:t>
            </w:r>
            <w:r>
              <w:rPr>
                <w:rFonts w:ascii="Arial" w:hAnsi="Arial"/>
                <w:spacing w:val="20"/>
                <w:sz w:val="18"/>
                <w:szCs w:val="24"/>
              </w:rPr>
              <w:t xml:space="preserve"> fra febr. 2020</w:t>
            </w:r>
          </w:p>
        </w:tc>
        <w:tc>
          <w:tcPr>
            <w:tcW w:w="2017" w:type="dxa"/>
          </w:tcPr>
          <w:p w:rsidR="007B5B2D" w:rsidRPr="002F3ACB" w:rsidRDefault="007B5B2D" w:rsidP="002F3AC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Sekretariatschef er ansvarlig for ansættelse af fundraiser.</w:t>
            </w:r>
          </w:p>
        </w:tc>
        <w:tc>
          <w:tcPr>
            <w:tcW w:w="1697" w:type="dxa"/>
          </w:tcPr>
          <w:p w:rsidR="002F3ACB" w:rsidRPr="002F3ACB" w:rsidRDefault="007B5B2D" w:rsidP="002F3AC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Primo 2020</w:t>
            </w:r>
          </w:p>
        </w:tc>
        <w:tc>
          <w:tcPr>
            <w:tcW w:w="2232" w:type="dxa"/>
          </w:tcPr>
          <w:p w:rsidR="002F3ACB" w:rsidRPr="002F3ACB" w:rsidRDefault="007B5B2D" w:rsidP="002F3ACB">
            <w:pPr>
              <w:spacing w:line="288" w:lineRule="auto"/>
              <w:rPr>
                <w:rFonts w:ascii="Arial" w:hAnsi="Arial"/>
                <w:spacing w:val="20"/>
                <w:sz w:val="18"/>
                <w:szCs w:val="24"/>
              </w:rPr>
            </w:pPr>
            <w:r>
              <w:rPr>
                <w:rFonts w:ascii="Arial" w:hAnsi="Arial"/>
                <w:spacing w:val="20"/>
                <w:sz w:val="18"/>
                <w:szCs w:val="24"/>
              </w:rPr>
              <w:t>Status ved budgetlægning for 2021</w:t>
            </w:r>
          </w:p>
        </w:tc>
      </w:tr>
    </w:tbl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5.1 Hvem har været involveret i at udarbejde handleplanen?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SU/SA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AR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IR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FSU/FSA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Andet</w:t>
      </w: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tab/>
      </w:r>
      <w:r w:rsidRPr="002F3ACB"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  <w:tab/>
      </w:r>
    </w:p>
    <w:p w:rsidR="002F3ACB" w:rsidRPr="002F3ACB" w:rsidRDefault="00562680" w:rsidP="002F3ACB">
      <w:pPr>
        <w:tabs>
          <w:tab w:val="left" w:pos="1304"/>
          <w:tab w:val="left" w:pos="2595"/>
          <w:tab w:val="left" w:pos="3900"/>
          <w:tab w:val="left" w:pos="5265"/>
        </w:tabs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876743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805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☒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-114851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 w:rsidRP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189430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 w:rsidRP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173250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 w:rsidRP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1627589117"/>
          <w:placeholder>
            <w:docPart w:val="EF5971C8BFF64CB38888B8BACE69B50B"/>
          </w:placeholder>
          <w:showingPlcHdr/>
        </w:sdtPr>
        <w:sdtEndPr/>
        <w:sdtContent>
          <w:r w:rsidR="002F3ACB" w:rsidRPr="002F3ACB">
            <w:rPr>
              <w:rFonts w:ascii="Arial" w:eastAsia="Times New Roman" w:hAnsi="Arial" w:cs="Times New Roman"/>
              <w:spacing w:val="20"/>
              <w:sz w:val="18"/>
              <w:szCs w:val="24"/>
              <w:lang w:eastAsia="da-DK"/>
            </w:rPr>
            <w:t>Klik eller tryk her for at skrive tekst.</w:t>
          </w:r>
        </w:sdtContent>
      </w:sdt>
    </w:p>
    <w:p w:rsidR="002F3ACB" w:rsidRPr="002F3ACB" w:rsidRDefault="002F3ACB" w:rsidP="002F3ACB">
      <w:pPr>
        <w:pBdr>
          <w:bottom w:val="single" w:sz="12" w:space="1" w:color="auto"/>
        </w:pBd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18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5.2 Har institutlederen haft ansvaret for udarbejdelsen af handleplanen?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Ja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Nej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Anden</w:t>
      </w:r>
    </w:p>
    <w:p w:rsidR="002F3ACB" w:rsidRPr="002F3ACB" w:rsidRDefault="00562680" w:rsidP="002F3ACB">
      <w:pPr>
        <w:tabs>
          <w:tab w:val="left" w:pos="1304"/>
          <w:tab w:val="left" w:pos="2580"/>
        </w:tabs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-1965111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805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☒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-136151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 w:rsidRP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24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2016796008"/>
          <w:placeholder>
            <w:docPart w:val="EF5971C8BFF64CB38888B8BACE69B50B"/>
          </w:placeholder>
          <w:showingPlcHdr/>
        </w:sdtPr>
        <w:sdtEndPr/>
        <w:sdtContent>
          <w:r w:rsidR="005945FC" w:rsidRPr="002F3ACB">
            <w:rPr>
              <w:rFonts w:ascii="Arial" w:eastAsia="Times New Roman" w:hAnsi="Arial" w:cs="Times New Roman"/>
              <w:spacing w:val="20"/>
              <w:sz w:val="18"/>
              <w:szCs w:val="24"/>
              <w:lang w:eastAsia="da-DK"/>
            </w:rPr>
            <w:t>Klik eller tryk her for at skrive tekst.</w:t>
          </w:r>
        </w:sdtContent>
      </w:sdt>
    </w:p>
    <w:p w:rsidR="002F3ACB" w:rsidRPr="002F3ACB" w:rsidRDefault="002F3ACB" w:rsidP="002F3ACB">
      <w:pPr>
        <w:pBdr>
          <w:bottom w:val="single" w:sz="12" w:space="1" w:color="auto"/>
        </w:pBd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b/>
          <w:spacing w:val="20"/>
          <w:sz w:val="20"/>
          <w:szCs w:val="24"/>
          <w:lang w:eastAsia="da-DK"/>
        </w:rPr>
        <w:t>5.3 Er handleplanen godkendt af dekanen?</w:t>
      </w: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</w:pP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>Ja</w:t>
      </w:r>
      <w:r w:rsidRPr="002F3ACB">
        <w:rPr>
          <w:rFonts w:ascii="Arial" w:eastAsia="Times New Roman" w:hAnsi="Arial" w:cs="Times New Roman"/>
          <w:spacing w:val="20"/>
          <w:sz w:val="20"/>
          <w:szCs w:val="24"/>
          <w:lang w:eastAsia="da-DK"/>
        </w:rPr>
        <w:tab/>
        <w:t>Nej</w:t>
      </w:r>
    </w:p>
    <w:p w:rsidR="002F3ACB" w:rsidRPr="002F3ACB" w:rsidRDefault="00562680" w:rsidP="002F3ACB">
      <w:pPr>
        <w:pBdr>
          <w:bottom w:val="single" w:sz="12" w:space="1" w:color="auto"/>
        </w:pBd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eastAsia="da-DK"/>
        </w:rPr>
      </w:pP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153839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ACB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☐</w:t>
          </w:r>
        </w:sdtContent>
      </w:sdt>
      <w:r w:rsidR="002F3ACB" w:rsidRPr="002F3ACB">
        <w:rPr>
          <w:rFonts w:ascii="MS Gothic" w:eastAsia="MS Gothic" w:hAnsi="MS Gothic" w:cs="Times New Roman"/>
          <w:spacing w:val="20"/>
          <w:sz w:val="18"/>
          <w:szCs w:val="24"/>
          <w:lang w:eastAsia="da-DK"/>
        </w:rPr>
        <w:tab/>
      </w:r>
      <w:sdt>
        <w:sdtPr>
          <w:rPr>
            <w:rFonts w:ascii="MS Gothic" w:eastAsia="MS Gothic" w:hAnsi="MS Gothic" w:cs="Times New Roman"/>
            <w:spacing w:val="20"/>
            <w:sz w:val="24"/>
            <w:szCs w:val="24"/>
            <w:lang w:eastAsia="da-DK"/>
          </w:rPr>
          <w:id w:val="-1365892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4F8A">
            <w:rPr>
              <w:rFonts w:ascii="MS Gothic" w:eastAsia="MS Gothic" w:hAnsi="MS Gothic" w:cs="Times New Roman" w:hint="eastAsia"/>
              <w:spacing w:val="20"/>
              <w:sz w:val="24"/>
              <w:szCs w:val="24"/>
              <w:lang w:eastAsia="da-DK"/>
            </w:rPr>
            <w:t>☒</w:t>
          </w:r>
        </w:sdtContent>
      </w:sdt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spacing w:val="20"/>
          <w:sz w:val="18"/>
          <w:szCs w:val="24"/>
          <w:lang w:val="pt-BR" w:eastAsia="da-DK"/>
        </w:rPr>
      </w:pPr>
    </w:p>
    <w:p w:rsidR="002F3ACB" w:rsidRPr="002F3ACB" w:rsidRDefault="002F3ACB" w:rsidP="002F3ACB">
      <w:pPr>
        <w:spacing w:after="0" w:line="288" w:lineRule="auto"/>
        <w:rPr>
          <w:rFonts w:ascii="Arial" w:eastAsia="Times New Roman" w:hAnsi="Arial" w:cs="Times New Roman"/>
          <w:color w:val="54616E"/>
          <w:spacing w:val="20"/>
          <w:sz w:val="18"/>
          <w:szCs w:val="24"/>
          <w:lang w:val="pt-BR" w:eastAsia="da-DK"/>
        </w:rPr>
      </w:pPr>
    </w:p>
    <w:p w:rsidR="00842499" w:rsidRDefault="00842499"/>
    <w:sectPr w:rsidR="00842499" w:rsidSect="005D19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530" w:bottom="124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80" w:rsidRDefault="00562680" w:rsidP="002F3ACB">
      <w:pPr>
        <w:spacing w:after="0" w:line="240" w:lineRule="auto"/>
      </w:pPr>
      <w:r>
        <w:separator/>
      </w:r>
    </w:p>
  </w:endnote>
  <w:endnote w:type="continuationSeparator" w:id="0">
    <w:p w:rsidR="00562680" w:rsidRDefault="00562680" w:rsidP="002F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BF" w:rsidRDefault="002F3ACB" w:rsidP="00FC39BF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C39BF" w:rsidRDefault="00562680" w:rsidP="00FC39BF">
    <w:pPr>
      <w:pStyle w:val="Sidefod"/>
      <w:ind w:right="360"/>
    </w:pPr>
  </w:p>
  <w:p w:rsidR="00E24AA6" w:rsidRDefault="005626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BF" w:rsidRDefault="002F3ACB" w:rsidP="00163013">
    <w:pPr>
      <w:pStyle w:val="Sidefod"/>
      <w:framePr w:wrap="around" w:vAnchor="text" w:hAnchor="margin" w:xAlign="right" w:y="1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F4F8A">
      <w:rPr>
        <w:rStyle w:val="Sidetal"/>
        <w:noProof/>
      </w:rPr>
      <w:t>5</w:t>
    </w:r>
    <w:r>
      <w:rPr>
        <w:rStyle w:val="Sidetal"/>
      </w:rPr>
      <w:fldChar w:fldCharType="end"/>
    </w:r>
  </w:p>
  <w:p w:rsidR="00FC39BF" w:rsidRDefault="00562680" w:rsidP="00FC39BF">
    <w:pPr>
      <w:pStyle w:val="Sidefod"/>
      <w:ind w:right="360"/>
    </w:pPr>
  </w:p>
  <w:p w:rsidR="00E24AA6" w:rsidRDefault="005626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62" w:rsidRDefault="002F3ACB" w:rsidP="00CD033E">
    <w:pPr>
      <w:pStyle w:val="Sidefod"/>
      <w:jc w:val="center"/>
    </w:pPr>
    <w:r w:rsidRPr="00FD4A62">
      <w:rPr>
        <w:sz w:val="16"/>
      </w:rPr>
      <w:fldChar w:fldCharType="begin"/>
    </w:r>
    <w:r w:rsidRPr="00FD4A62">
      <w:rPr>
        <w:sz w:val="16"/>
      </w:rPr>
      <w:instrText>PAGE   \* MERGEFORMAT</w:instrText>
    </w:r>
    <w:r w:rsidRPr="00FD4A62">
      <w:rPr>
        <w:sz w:val="16"/>
      </w:rPr>
      <w:fldChar w:fldCharType="separate"/>
    </w:r>
    <w:r w:rsidR="00F46EE4">
      <w:rPr>
        <w:noProof/>
        <w:sz w:val="16"/>
      </w:rPr>
      <w:t>1</w:t>
    </w:r>
    <w:r w:rsidRPr="00FD4A6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80" w:rsidRDefault="00562680" w:rsidP="002F3ACB">
      <w:pPr>
        <w:spacing w:after="0" w:line="240" w:lineRule="auto"/>
      </w:pPr>
      <w:r>
        <w:separator/>
      </w:r>
    </w:p>
  </w:footnote>
  <w:footnote w:type="continuationSeparator" w:id="0">
    <w:p w:rsidR="00562680" w:rsidRDefault="00562680" w:rsidP="002F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013" w:rsidRPr="00163013" w:rsidRDefault="00562680" w:rsidP="00163013">
    <w:pPr>
      <w:pStyle w:val="Sidehoved"/>
      <w:jc w:val="center"/>
      <w:rPr>
        <w:sz w:val="20"/>
        <w:szCs w:val="20"/>
      </w:rPr>
    </w:pPr>
  </w:p>
  <w:p w:rsidR="00163013" w:rsidRDefault="005626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62" w:rsidRDefault="002F3ACB" w:rsidP="00FD4A62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0A29225F" wp14:editId="67185719">
          <wp:extent cx="1455126" cy="102140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11" b="-27391"/>
                  <a:stretch/>
                </pic:blipFill>
                <pic:spPr bwMode="auto">
                  <a:xfrm>
                    <a:off x="0" y="0"/>
                    <a:ext cx="1522132" cy="1068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660D"/>
    <w:multiLevelType w:val="hybridMultilevel"/>
    <w:tmpl w:val="41F48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0D0D"/>
    <w:multiLevelType w:val="hybridMultilevel"/>
    <w:tmpl w:val="DA36E03A"/>
    <w:lvl w:ilvl="0" w:tplc="84C6F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CB"/>
    <w:rsid w:val="00210D8A"/>
    <w:rsid w:val="002F3ACB"/>
    <w:rsid w:val="003516F5"/>
    <w:rsid w:val="00375EA2"/>
    <w:rsid w:val="003B3F2B"/>
    <w:rsid w:val="003C3957"/>
    <w:rsid w:val="003F4F8A"/>
    <w:rsid w:val="004F38D3"/>
    <w:rsid w:val="00524F2F"/>
    <w:rsid w:val="00562680"/>
    <w:rsid w:val="005945FC"/>
    <w:rsid w:val="005F4E43"/>
    <w:rsid w:val="006A7805"/>
    <w:rsid w:val="007B5B2D"/>
    <w:rsid w:val="00842499"/>
    <w:rsid w:val="00854C62"/>
    <w:rsid w:val="008E725A"/>
    <w:rsid w:val="00BD422C"/>
    <w:rsid w:val="00C66B01"/>
    <w:rsid w:val="00EC1A08"/>
    <w:rsid w:val="00F46EE4"/>
    <w:rsid w:val="00F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0FFC0"/>
  <w15:chartTrackingRefBased/>
  <w15:docId w15:val="{D25B9B3E-370C-4F34-B2BB-988195A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F3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F3ACB"/>
  </w:style>
  <w:style w:type="paragraph" w:styleId="Sidefod">
    <w:name w:val="footer"/>
    <w:basedOn w:val="Normal"/>
    <w:link w:val="SidefodTegn"/>
    <w:uiPriority w:val="99"/>
    <w:semiHidden/>
    <w:unhideWhenUsed/>
    <w:rsid w:val="002F3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F3ACB"/>
  </w:style>
  <w:style w:type="character" w:styleId="Sidetal">
    <w:name w:val="page number"/>
    <w:basedOn w:val="Standardskrifttypeiafsnit"/>
    <w:rsid w:val="002F3ACB"/>
  </w:style>
  <w:style w:type="table" w:styleId="Tabel-Gitter">
    <w:name w:val="Table Grid"/>
    <w:basedOn w:val="Tabel-Normal"/>
    <w:rsid w:val="002F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2F3ACB"/>
    <w:rPr>
      <w:color w:val="808080"/>
    </w:rPr>
  </w:style>
  <w:style w:type="paragraph" w:styleId="Listeafsnit">
    <w:name w:val="List Paragraph"/>
    <w:basedOn w:val="Normal"/>
    <w:uiPriority w:val="34"/>
    <w:qFormat/>
    <w:rsid w:val="003B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C88FC4F5CD4FF1840D3302D7C80B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D68FA6-47E5-4BCA-918A-16B70A26D9C0}"/>
      </w:docPartPr>
      <w:docPartBody>
        <w:p w:rsidR="00F96F28" w:rsidRDefault="00F96F28" w:rsidP="00F96F28">
          <w:pPr>
            <w:pStyle w:val="BAC88FC4F5CD4FF1840D3302D7C80B4D1"/>
          </w:pPr>
          <w:r w:rsidRPr="00043F6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EABC4093B8E42D193C4D3F0B2E2F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891F5F-24DA-4B40-A1D7-6B15DEADB902}"/>
      </w:docPartPr>
      <w:docPartBody>
        <w:p w:rsidR="00F96F28" w:rsidRDefault="00F96F28" w:rsidP="00F96F28">
          <w:pPr>
            <w:pStyle w:val="EEABC4093B8E42D193C4D3F0B2E2FAB61"/>
          </w:pPr>
          <w:r w:rsidRPr="00043F6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A48928BAB547C1A83EF5697DBC6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219D68-CC93-41E3-84B9-F048D029E2A7}"/>
      </w:docPartPr>
      <w:docPartBody>
        <w:p w:rsidR="00F96F28" w:rsidRDefault="007375EB" w:rsidP="007375EB">
          <w:pPr>
            <w:pStyle w:val="7BA48928BAB547C1A83EF5697DBC6EB3"/>
          </w:pPr>
          <w:r w:rsidRPr="00043F6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9F920280D04E0397DFA9C07F9302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08F74A-D517-43AC-B845-C0D8E86C95D2}"/>
      </w:docPartPr>
      <w:docPartBody>
        <w:p w:rsidR="00F96F28" w:rsidRDefault="007375EB" w:rsidP="007375EB">
          <w:pPr>
            <w:pStyle w:val="ED9F920280D04E0397DFA9C07F9302C3"/>
          </w:pPr>
          <w:r w:rsidRPr="00043F6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F5971C8BFF64CB38888B8BACE69B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653AAE-12D6-4BF1-A306-9E8BA03A9B66}"/>
      </w:docPartPr>
      <w:docPartBody>
        <w:p w:rsidR="00F96F28" w:rsidRDefault="00F96F28" w:rsidP="00F96F28">
          <w:pPr>
            <w:pStyle w:val="EF5971C8BFF64CB38888B8BACE69B50B1"/>
          </w:pPr>
          <w:r w:rsidRPr="002F3ACB">
            <w:rPr>
              <w:rFonts w:ascii="Arial" w:eastAsia="Times New Roman" w:hAnsi="Arial" w:cs="Times New Roman"/>
              <w:spacing w:val="20"/>
              <w:sz w:val="18"/>
              <w:szCs w:val="24"/>
              <w:lang w:eastAsia="da-DK"/>
            </w:rPr>
            <w:t>Klik eller tryk her for at skrive tekst.</w:t>
          </w:r>
        </w:p>
      </w:docPartBody>
    </w:docPart>
    <w:docPart>
      <w:docPartPr>
        <w:name w:val="DefaultPlaceholder_-18540134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E4B3F0-F680-4EF1-ADEC-EEFA4EAB090D}"/>
      </w:docPartPr>
      <w:docPartBody>
        <w:p w:rsidR="00BB169E" w:rsidRDefault="00F96F28">
          <w:r w:rsidRPr="0009287F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B"/>
    <w:rsid w:val="00605568"/>
    <w:rsid w:val="007375EB"/>
    <w:rsid w:val="00866A51"/>
    <w:rsid w:val="00BB169E"/>
    <w:rsid w:val="00F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B169E"/>
    <w:rPr>
      <w:color w:val="808080"/>
    </w:rPr>
  </w:style>
  <w:style w:type="paragraph" w:customStyle="1" w:styleId="0FF8E30B519D450A8DBD1F1EC4244FA0">
    <w:name w:val="0FF8E30B519D450A8DBD1F1EC4244FA0"/>
    <w:rsid w:val="007375EB"/>
  </w:style>
  <w:style w:type="paragraph" w:customStyle="1" w:styleId="1571ACDB4E7B4964BB79CE4035310FDE">
    <w:name w:val="1571ACDB4E7B4964BB79CE4035310FDE"/>
    <w:rsid w:val="007375EB"/>
  </w:style>
  <w:style w:type="paragraph" w:customStyle="1" w:styleId="FECF5E59C94447B0BC95A0F40BA90B5A">
    <w:name w:val="FECF5E59C94447B0BC95A0F40BA90B5A"/>
    <w:rsid w:val="007375EB"/>
  </w:style>
  <w:style w:type="paragraph" w:customStyle="1" w:styleId="C4D71FA0E9A84F408B84B2AB1D80CB7B">
    <w:name w:val="C4D71FA0E9A84F408B84B2AB1D80CB7B"/>
    <w:rsid w:val="007375EB"/>
  </w:style>
  <w:style w:type="paragraph" w:customStyle="1" w:styleId="57E6A2207B114539858C2E10436B6B28">
    <w:name w:val="57E6A2207B114539858C2E10436B6B28"/>
    <w:rsid w:val="007375EB"/>
  </w:style>
  <w:style w:type="paragraph" w:customStyle="1" w:styleId="BAC88FC4F5CD4FF1840D3302D7C80B4D">
    <w:name w:val="BAC88FC4F5CD4FF1840D3302D7C80B4D"/>
    <w:rsid w:val="007375EB"/>
  </w:style>
  <w:style w:type="paragraph" w:customStyle="1" w:styleId="EEABC4093B8E42D193C4D3F0B2E2FAB6">
    <w:name w:val="EEABC4093B8E42D193C4D3F0B2E2FAB6"/>
    <w:rsid w:val="007375EB"/>
  </w:style>
  <w:style w:type="paragraph" w:customStyle="1" w:styleId="7BA48928BAB547C1A83EF5697DBC6EB3">
    <w:name w:val="7BA48928BAB547C1A83EF5697DBC6EB3"/>
    <w:rsid w:val="007375EB"/>
  </w:style>
  <w:style w:type="paragraph" w:customStyle="1" w:styleId="ED9F920280D04E0397DFA9C07F9302C3">
    <w:name w:val="ED9F920280D04E0397DFA9C07F9302C3"/>
    <w:rsid w:val="007375EB"/>
  </w:style>
  <w:style w:type="paragraph" w:customStyle="1" w:styleId="EF5971C8BFF64CB38888B8BACE69B50B">
    <w:name w:val="EF5971C8BFF64CB38888B8BACE69B50B"/>
    <w:rsid w:val="007375EB"/>
  </w:style>
  <w:style w:type="paragraph" w:customStyle="1" w:styleId="BAC88FC4F5CD4FF1840D3302D7C80B4D1">
    <w:name w:val="BAC88FC4F5CD4FF1840D3302D7C80B4D1"/>
    <w:rsid w:val="00F96F28"/>
    <w:rPr>
      <w:rFonts w:eastAsiaTheme="minorHAnsi"/>
      <w:lang w:eastAsia="en-US"/>
    </w:rPr>
  </w:style>
  <w:style w:type="paragraph" w:customStyle="1" w:styleId="EEABC4093B8E42D193C4D3F0B2E2FAB61">
    <w:name w:val="EEABC4093B8E42D193C4D3F0B2E2FAB61"/>
    <w:rsid w:val="00F96F28"/>
    <w:rPr>
      <w:rFonts w:eastAsiaTheme="minorHAnsi"/>
      <w:lang w:eastAsia="en-US"/>
    </w:rPr>
  </w:style>
  <w:style w:type="paragraph" w:customStyle="1" w:styleId="EF5971C8BFF64CB38888B8BACE69B50B1">
    <w:name w:val="EF5971C8BFF64CB38888B8BACE69B50B1"/>
    <w:rsid w:val="00F96F28"/>
    <w:rPr>
      <w:rFonts w:eastAsiaTheme="minorHAnsi"/>
      <w:lang w:eastAsia="en-US"/>
    </w:rPr>
  </w:style>
  <w:style w:type="paragraph" w:customStyle="1" w:styleId="91FC06FA001442B5AD27EDD32E906E60">
    <w:name w:val="91FC06FA001442B5AD27EDD32E906E60"/>
    <w:rsid w:val="00BB1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Strandvig</dc:creator>
  <cp:keywords/>
  <dc:description/>
  <cp:lastModifiedBy>Jette Marie Christensen</cp:lastModifiedBy>
  <cp:revision>5</cp:revision>
  <dcterms:created xsi:type="dcterms:W3CDTF">2019-11-13T08:31:00Z</dcterms:created>
  <dcterms:modified xsi:type="dcterms:W3CDTF">2019-11-19T14:38:00Z</dcterms:modified>
</cp:coreProperties>
</file>