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4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95"/>
        <w:gridCol w:w="2019"/>
        <w:gridCol w:w="777"/>
        <w:gridCol w:w="1554"/>
        <w:gridCol w:w="6025"/>
      </w:tblGrid>
      <w:tr w:rsidR="00552B0F" w:rsidRPr="002722B8" w:rsidTr="002B376F">
        <w:tc>
          <w:tcPr>
            <w:tcW w:w="3828" w:type="dxa"/>
          </w:tcPr>
          <w:p w:rsidR="00552B0F" w:rsidRPr="002B063B" w:rsidRDefault="00552B0F" w:rsidP="002B376F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2B063B">
              <w:rPr>
                <w:rFonts w:cs="Arial"/>
                <w:b/>
                <w:sz w:val="18"/>
                <w:szCs w:val="18"/>
                <w:lang w:val="en-US"/>
              </w:rPr>
              <w:t xml:space="preserve">Approval of previous minutes/agenda + Messages from Head of Department </w:t>
            </w:r>
          </w:p>
          <w:p w:rsidR="00552B0F" w:rsidRPr="002B063B" w:rsidRDefault="00552B0F" w:rsidP="002B376F">
            <w:pPr>
              <w:contextualSpacing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</w:tcPr>
          <w:p w:rsidR="00552B0F" w:rsidRPr="002B063B" w:rsidRDefault="00552B0F" w:rsidP="002B376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1418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KP</w:t>
            </w:r>
          </w:p>
        </w:tc>
        <w:tc>
          <w:tcPr>
            <w:tcW w:w="5497" w:type="dxa"/>
          </w:tcPr>
          <w:p w:rsidR="004800D3" w:rsidRDefault="002E0221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Minutes and agenda was approved</w:t>
            </w:r>
          </w:p>
          <w:p w:rsidR="004800D3" w:rsidRDefault="004800D3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52B0F" w:rsidRPr="002B063B" w:rsidRDefault="004800D3" w:rsidP="006E1FE8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Jan Anker Nielsen and the research groups are working on the budget</w:t>
            </w:r>
            <w:r w:rsidR="00F0115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for expenditure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for 2019</w:t>
            </w:r>
            <w:r w:rsidR="00F0115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F0115A">
              <w:rPr>
                <w:rFonts w:ascii="Arial" w:hAnsi="Arial" w:cs="Arial"/>
                <w:i/>
                <w:sz w:val="18"/>
                <w:szCs w:val="18"/>
                <w:lang w:val="en-GB"/>
              </w:rPr>
              <w:t>Budget for revenues is not final until mid</w:t>
            </w:r>
            <w:r w:rsidR="006E1FE8">
              <w:rPr>
                <w:rFonts w:ascii="Arial" w:hAnsi="Arial" w:cs="Arial"/>
                <w:i/>
                <w:sz w:val="18"/>
                <w:szCs w:val="18"/>
                <w:lang w:val="en-GB"/>
              </w:rPr>
              <w:t>-</w:t>
            </w:r>
            <w:r w:rsidR="00F0115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October.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 budget will be presented at our next meeting 24 September. </w:t>
            </w:r>
          </w:p>
        </w:tc>
      </w:tr>
      <w:tr w:rsidR="00552B0F" w:rsidRPr="00F0115A" w:rsidTr="002B376F">
        <w:tc>
          <w:tcPr>
            <w:tcW w:w="3828" w:type="dxa"/>
          </w:tcPr>
          <w:p w:rsidR="00552B0F" w:rsidRPr="002B063B" w:rsidRDefault="00552B0F" w:rsidP="002B376F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b/>
                <w:sz w:val="18"/>
                <w:szCs w:val="18"/>
                <w:lang w:val="en-US"/>
              </w:rPr>
              <w:t>Follow-up on previous items</w:t>
            </w:r>
          </w:p>
          <w:p w:rsidR="00552B0F" w:rsidRPr="002B063B" w:rsidRDefault="00552B0F" w:rsidP="002B376F">
            <w:pPr>
              <w:pStyle w:val="Listeafsnit"/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</w:tcPr>
          <w:p w:rsidR="00552B0F" w:rsidRPr="002B063B" w:rsidRDefault="00552B0F" w:rsidP="002B376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1418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KP</w:t>
            </w:r>
          </w:p>
        </w:tc>
        <w:tc>
          <w:tcPr>
            <w:tcW w:w="5497" w:type="dxa"/>
          </w:tcPr>
          <w:p w:rsidR="00552B0F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E23F0" w:rsidRPr="002B063B" w:rsidRDefault="00FE23F0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2B0F" w:rsidRPr="002722B8" w:rsidTr="002B376F">
        <w:tc>
          <w:tcPr>
            <w:tcW w:w="3828" w:type="dxa"/>
          </w:tcPr>
          <w:p w:rsidR="00552B0F" w:rsidRDefault="00552B0F" w:rsidP="002B376F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Theme: Career policy</w:t>
            </w:r>
          </w:p>
          <w:p w:rsidR="00552B0F" w:rsidRPr="00733F9B" w:rsidRDefault="00552B0F" w:rsidP="002B376F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Discussion of Career Policy for MP. Management has come up with the suggestion enclosed on the basic of the University policies.</w:t>
            </w:r>
          </w:p>
        </w:tc>
        <w:tc>
          <w:tcPr>
            <w:tcW w:w="1842" w:type="dxa"/>
          </w:tcPr>
          <w:p w:rsidR="00552B0F" w:rsidRDefault="00552B0F" w:rsidP="002B376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bookmarkStart w:id="1" w:name="_MON_1597479015"/>
          <w:bookmarkEnd w:id="1"/>
          <w:p w:rsidR="00552B0F" w:rsidRPr="002B063B" w:rsidRDefault="00552B0F" w:rsidP="002B376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object w:dxaOrig="1513" w:dyaOrig="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5" o:title=""/>
                </v:shape>
                <o:OLEObject Type="Embed" ProgID="Word.Document.12" ShapeID="_x0000_i1025" DrawAspect="Icon" ObjectID="_1602051806" r:id="rId6">
                  <o:FieldCodes>\s</o:FieldCodes>
                </o:OLEObject>
              </w:object>
            </w:r>
          </w:p>
        </w:tc>
        <w:tc>
          <w:tcPr>
            <w:tcW w:w="709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97" w:type="dxa"/>
          </w:tcPr>
          <w:p w:rsidR="00552B0F" w:rsidRPr="004800D3" w:rsidRDefault="004800D3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4800D3">
              <w:rPr>
                <w:rFonts w:cs="Arial"/>
                <w:i/>
                <w:sz w:val="18"/>
                <w:szCs w:val="18"/>
                <w:lang w:val="en-US"/>
              </w:rPr>
              <w:t xml:space="preserve">It was agreed that </w:t>
            </w:r>
            <w:r w:rsidR="00F0115A">
              <w:rPr>
                <w:rFonts w:cs="Arial"/>
                <w:i/>
                <w:sz w:val="18"/>
                <w:szCs w:val="18"/>
                <w:lang w:val="en-US"/>
              </w:rPr>
              <w:t>Management</w:t>
            </w:r>
            <w:r w:rsidRPr="004800D3">
              <w:rPr>
                <w:rFonts w:cs="Arial"/>
                <w:i/>
                <w:sz w:val="18"/>
                <w:szCs w:val="18"/>
                <w:lang w:val="en-US"/>
              </w:rPr>
              <w:t xml:space="preserve"> have done a great job with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their </w:t>
            </w:r>
            <w:r w:rsidRPr="004800D3">
              <w:rPr>
                <w:rFonts w:cs="Arial"/>
                <w:i/>
                <w:sz w:val="18"/>
                <w:szCs w:val="18"/>
                <w:lang w:val="en-US"/>
              </w:rPr>
              <w:t xml:space="preserve"> suggestions for our career policy. However, a few cha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nges should be made and these will be presented at our next meeting </w:t>
            </w:r>
          </w:p>
        </w:tc>
      </w:tr>
      <w:tr w:rsidR="00552B0F" w:rsidRPr="002722B8" w:rsidTr="002B376F">
        <w:trPr>
          <w:trHeight w:val="706"/>
        </w:trPr>
        <w:tc>
          <w:tcPr>
            <w:tcW w:w="3828" w:type="dxa"/>
          </w:tcPr>
          <w:p w:rsidR="00552B0F" w:rsidRDefault="00552B0F" w:rsidP="002B376F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Administrative reorganization</w:t>
            </w:r>
          </w:p>
          <w:p w:rsidR="00552B0F" w:rsidRDefault="00552B0F" w:rsidP="002B376F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Status on reorganization of administrative reorganization incl:</w:t>
            </w:r>
          </w:p>
          <w:p w:rsidR="00552B0F" w:rsidRDefault="00552B0F" w:rsidP="00552B0F">
            <w:pPr>
              <w:pStyle w:val="Listeafsnit"/>
              <w:numPr>
                <w:ilvl w:val="0"/>
                <w:numId w:val="2"/>
              </w:numPr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5C1A71">
              <w:rPr>
                <w:rFonts w:cs="Arial"/>
                <w:sz w:val="18"/>
                <w:szCs w:val="18"/>
                <w:lang w:val="en-US"/>
              </w:rPr>
              <w:t>joint administration with Math.</w:t>
            </w:r>
          </w:p>
          <w:p w:rsidR="00552B0F" w:rsidRPr="005C1A71" w:rsidRDefault="00552B0F" w:rsidP="00552B0F">
            <w:pPr>
              <w:pStyle w:val="Listeafsnit"/>
              <w:numPr>
                <w:ilvl w:val="0"/>
                <w:numId w:val="2"/>
              </w:numPr>
              <w:contextualSpacing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Management of Education (head of Study, Study board etc)</w:t>
            </w:r>
            <w:r w:rsidRPr="005C1A7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552B0F" w:rsidRDefault="00552B0F" w:rsidP="002B376F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</w:p>
          <w:p w:rsidR="00552B0F" w:rsidRPr="005C1A71" w:rsidRDefault="00552B0F" w:rsidP="002B376F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5C1A71">
              <w:rPr>
                <w:rFonts w:cs="Arial"/>
                <w:sz w:val="18"/>
                <w:szCs w:val="18"/>
                <w:lang w:val="en-US"/>
              </w:rPr>
              <w:t xml:space="preserve">Find enclosed the draft for organization of Administration in MP before decision for Math. </w:t>
            </w:r>
          </w:p>
          <w:p w:rsidR="00552B0F" w:rsidRPr="002B063B" w:rsidRDefault="00552B0F" w:rsidP="002B376F">
            <w:pPr>
              <w:tabs>
                <w:tab w:val="center" w:pos="1806"/>
              </w:tabs>
              <w:contextualSpacing/>
              <w:rPr>
                <w:rFonts w:cs="Arial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42" w:type="dxa"/>
          </w:tcPr>
          <w:p w:rsidR="00552B0F" w:rsidRPr="002B063B" w:rsidRDefault="00552B0F" w:rsidP="002B376F">
            <w:pPr>
              <w:rPr>
                <w:rFonts w:cs="Arial"/>
                <w:sz w:val="18"/>
                <w:szCs w:val="18"/>
                <w:lang w:val="en-US"/>
              </w:rPr>
            </w:pPr>
            <w:r w:rsidRPr="00837376">
              <w:rPr>
                <w:rFonts w:cs="Arial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781CBE12" wp14:editId="01B4AB8F">
                  <wp:extent cx="1032510" cy="581025"/>
                  <wp:effectExtent l="0" t="0" r="0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1418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KP</w:t>
            </w:r>
          </w:p>
        </w:tc>
        <w:tc>
          <w:tcPr>
            <w:tcW w:w="5497" w:type="dxa"/>
          </w:tcPr>
          <w:p w:rsidR="00552B0F" w:rsidRDefault="00552B0F" w:rsidP="002B376F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Kjeld Pedersen gave a short introduction to the new </w:t>
            </w:r>
            <w:r w:rsidR="00F0115A">
              <w:rPr>
                <w:rFonts w:cs="Arial"/>
                <w:i/>
                <w:sz w:val="18"/>
                <w:szCs w:val="18"/>
                <w:lang w:val="en-GB"/>
              </w:rPr>
              <w:t xml:space="preserve">administration 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which will be effectuated as of 1 October and told about the administrative cooperation with Math which will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937468" w:rsidRPr="00937468">
              <w:rPr>
                <w:rFonts w:cs="Arial"/>
                <w:i/>
                <w:sz w:val="18"/>
                <w:szCs w:val="18"/>
                <w:lang w:val="en-GB"/>
              </w:rPr>
              <w:t>b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>ecome effective as of 1 January 2019.</w:t>
            </w:r>
          </w:p>
          <w:p w:rsidR="00552B0F" w:rsidRDefault="00552B0F" w:rsidP="002B376F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There was general </w:t>
            </w:r>
            <w:r w:rsidR="00F0115A">
              <w:rPr>
                <w:rFonts w:cs="Arial"/>
                <w:i/>
                <w:sz w:val="18"/>
                <w:szCs w:val="18"/>
                <w:lang w:val="en-GB"/>
              </w:rPr>
              <w:t>statement from</w:t>
            </w:r>
            <w:r w:rsidR="00937468">
              <w:rPr>
                <w:rFonts w:cs="Arial"/>
                <w:i/>
                <w:sz w:val="18"/>
                <w:szCs w:val="18"/>
                <w:lang w:val="en-GB"/>
              </w:rPr>
              <w:t xml:space="preserve"> the participants at the meeting that the head of study and head of study board should be the same.</w:t>
            </w:r>
          </w:p>
          <w:p w:rsidR="00552B0F" w:rsidRDefault="00552B0F" w:rsidP="002B376F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552B0F" w:rsidRDefault="00552B0F" w:rsidP="002B376F">
            <w:pPr>
              <w:rPr>
                <w:rFonts w:cs="Arial"/>
                <w:sz w:val="18"/>
                <w:szCs w:val="18"/>
                <w:lang w:val="en-GB"/>
              </w:rPr>
            </w:pPr>
          </w:p>
          <w:p w:rsidR="00552B0F" w:rsidRPr="002B063B" w:rsidRDefault="00552B0F" w:rsidP="002B376F">
            <w:pPr>
              <w:rPr>
                <w:rFonts w:cs="Arial"/>
                <w:sz w:val="18"/>
                <w:szCs w:val="18"/>
                <w:lang w:val="en-GB"/>
              </w:rPr>
            </w:pPr>
          </w:p>
          <w:p w:rsidR="00552B0F" w:rsidRPr="002B063B" w:rsidRDefault="00552B0F" w:rsidP="002B376F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52B0F" w:rsidRPr="002722B8" w:rsidTr="002B376F">
        <w:trPr>
          <w:trHeight w:val="706"/>
        </w:trPr>
        <w:tc>
          <w:tcPr>
            <w:tcW w:w="3828" w:type="dxa"/>
          </w:tcPr>
          <w:p w:rsidR="00552B0F" w:rsidRPr="005C1A71" w:rsidRDefault="00552B0F" w:rsidP="002B376F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5C1A71">
              <w:rPr>
                <w:rFonts w:cs="Arial"/>
                <w:b/>
                <w:sz w:val="18"/>
                <w:szCs w:val="18"/>
                <w:lang w:val="en-US"/>
              </w:rPr>
              <w:t>Work Place Permits in FIB-LAB</w:t>
            </w:r>
          </w:p>
          <w:p w:rsidR="00552B0F" w:rsidRPr="005C1A71" w:rsidRDefault="00552B0F" w:rsidP="002B376F">
            <w:pPr>
              <w:rPr>
                <w:rFonts w:cs="Arial"/>
                <w:sz w:val="18"/>
                <w:szCs w:val="18"/>
                <w:lang w:val="en-US"/>
              </w:rPr>
            </w:pPr>
            <w:r w:rsidRPr="005C1A71">
              <w:rPr>
                <w:rFonts w:cs="Arial"/>
                <w:sz w:val="18"/>
                <w:szCs w:val="18"/>
                <w:lang w:val="en-US"/>
              </w:rPr>
              <w:t>MP-Lab has drafted a proposal for update of the current WPP (Work Place Permits) used at FIB-Lab.</w:t>
            </w:r>
          </w:p>
          <w:p w:rsidR="00552B0F" w:rsidRPr="005C1A71" w:rsidRDefault="00552B0F" w:rsidP="002B376F">
            <w:pPr>
              <w:rPr>
                <w:rFonts w:cs="Arial"/>
                <w:sz w:val="18"/>
                <w:szCs w:val="18"/>
                <w:lang w:val="en-US"/>
              </w:rPr>
            </w:pPr>
            <w:r w:rsidRPr="005C1A71">
              <w:rPr>
                <w:rFonts w:cs="Arial"/>
                <w:sz w:val="18"/>
                <w:szCs w:val="18"/>
                <w:lang w:val="en-US"/>
              </w:rPr>
              <w:t xml:space="preserve">When approved by VIP for use in FIB-Lab it will be part of the safety briefing held this year and it will replace the one currently accessible on our MP web-page for FIB-Lab. There will be no change in responsibilities regarding WPP, it will still be the responsibility of the supervisor that has </w:t>
            </w:r>
            <w:r w:rsidRPr="005C1A71">
              <w:rPr>
                <w:rFonts w:cs="Arial"/>
                <w:sz w:val="18"/>
                <w:szCs w:val="18"/>
                <w:lang w:val="en-US"/>
              </w:rPr>
              <w:lastRenderedPageBreak/>
              <w:t>to verify WPP with a signature. Lab would just like to put more emphasis on instructing the students in how to fill it out and thus include it in the FIB Lab safety briefing.</w:t>
            </w:r>
          </w:p>
          <w:p w:rsidR="00552B0F" w:rsidRPr="005C1A71" w:rsidRDefault="00552B0F" w:rsidP="002B376F">
            <w:pPr>
              <w:rPr>
                <w:rFonts w:cs="Arial"/>
                <w:sz w:val="18"/>
                <w:szCs w:val="18"/>
                <w:lang w:val="en-US"/>
              </w:rPr>
            </w:pPr>
            <w:r w:rsidRPr="005C1A71">
              <w:rPr>
                <w:rFonts w:cs="Arial"/>
                <w:sz w:val="18"/>
                <w:szCs w:val="18"/>
                <w:lang w:val="en-US"/>
              </w:rPr>
              <w:t>At a later stage MP-SKJ Labs will discuss if a similar WPP should proposed to VIP-SKJ to be used for SKJ Labs.</w:t>
            </w:r>
          </w:p>
          <w:p w:rsidR="00552B0F" w:rsidRPr="002B063B" w:rsidRDefault="00552B0F" w:rsidP="002B376F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842" w:type="dxa"/>
          </w:tcPr>
          <w:p w:rsidR="00552B0F" w:rsidRPr="002B063B" w:rsidRDefault="00552B0F" w:rsidP="002B376F">
            <w:pPr>
              <w:rPr>
                <w:rFonts w:cs="Arial"/>
                <w:sz w:val="18"/>
                <w:szCs w:val="18"/>
                <w:highlight w:val="yellow"/>
                <w:lang w:val="en-US"/>
              </w:rPr>
            </w:pPr>
          </w:p>
          <w:p w:rsidR="00552B0F" w:rsidRPr="002B063B" w:rsidRDefault="00552B0F" w:rsidP="002B376F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552B0F" w:rsidRPr="002B063B" w:rsidRDefault="00552B0F" w:rsidP="002B376F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552B0F" w:rsidRPr="002B063B" w:rsidRDefault="00552B0F" w:rsidP="002B376F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552B0F" w:rsidRPr="002B063B" w:rsidRDefault="00552B0F" w:rsidP="002B376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:rsidR="00552B0F" w:rsidRPr="002B063B" w:rsidRDefault="00D31A14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KK</w:t>
            </w:r>
          </w:p>
        </w:tc>
        <w:tc>
          <w:tcPr>
            <w:tcW w:w="5497" w:type="dxa"/>
          </w:tcPr>
          <w:p w:rsidR="00F0115A" w:rsidRPr="008D2EC8" w:rsidRDefault="00F0115A" w:rsidP="00090113">
            <w:pPr>
              <w:pStyle w:val="Listeafsnit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>Klaus Kjær present</w:t>
            </w:r>
            <w:r w:rsidR="006E1FE8"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>ed</w:t>
            </w: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 draft for a new work Place Permit for LABs at Fib. There </w:t>
            </w:r>
            <w:r w:rsidR="006E1FE8"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were </w:t>
            </w: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>some comments which Klaus will take back to LAB, including:</w:t>
            </w:r>
          </w:p>
          <w:p w:rsidR="00F0115A" w:rsidRPr="008D2EC8" w:rsidRDefault="00F0115A" w:rsidP="008D2EC8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Insurance: AAUs insurance for students </w:t>
            </w:r>
            <w:r w:rsidR="006E1FE8"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>has</w:t>
            </w: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to be included</w:t>
            </w:r>
          </w:p>
          <w:p w:rsidR="00F0115A" w:rsidRPr="008D2EC8" w:rsidRDefault="00F0115A" w:rsidP="008D2EC8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Who </w:t>
            </w:r>
            <w:r w:rsidR="006E1FE8"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>has</w:t>
            </w: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to sign the form beside the student? Is it always</w:t>
            </w:r>
            <w:r w:rsidR="006E1FE8"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the </w:t>
            </w: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supervisor or sometimes head of LAB?</w:t>
            </w:r>
          </w:p>
          <w:p w:rsidR="00F0115A" w:rsidRPr="008D2EC8" w:rsidRDefault="00F0115A" w:rsidP="008D2EC8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>We need a form for Skjernvej and C</w:t>
            </w:r>
            <w:r w:rsidR="006E1FE8"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>PH</w:t>
            </w:r>
            <w:r w:rsidRPr="008D2EC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as well</w:t>
            </w:r>
          </w:p>
          <w:p w:rsidR="00552B0F" w:rsidRPr="005E01F8" w:rsidRDefault="00552B0F" w:rsidP="0009011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2B0F" w:rsidRPr="008D2EC8" w:rsidTr="002B376F">
        <w:trPr>
          <w:trHeight w:val="706"/>
        </w:trPr>
        <w:tc>
          <w:tcPr>
            <w:tcW w:w="3828" w:type="dxa"/>
          </w:tcPr>
          <w:p w:rsidR="00552B0F" w:rsidRDefault="00552B0F" w:rsidP="002B376F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AOB</w:t>
            </w:r>
          </w:p>
          <w:p w:rsidR="00552B0F" w:rsidRDefault="00552B0F" w:rsidP="002B376F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Working environment (KN) – next meeting</w:t>
            </w:r>
          </w:p>
          <w:p w:rsidR="00552B0F" w:rsidRDefault="00552B0F" w:rsidP="002B376F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Communication from the management (KN)</w:t>
            </w:r>
          </w:p>
          <w:p w:rsidR="00552B0F" w:rsidRPr="002B063B" w:rsidRDefault="00552B0F" w:rsidP="002B37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Salary </w:t>
            </w:r>
          </w:p>
        </w:tc>
        <w:tc>
          <w:tcPr>
            <w:tcW w:w="1842" w:type="dxa"/>
          </w:tcPr>
          <w:p w:rsidR="00552B0F" w:rsidRPr="002B063B" w:rsidRDefault="00552B0F" w:rsidP="002B376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552B0F" w:rsidRPr="002B063B" w:rsidRDefault="00552B0F" w:rsidP="002B37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97" w:type="dxa"/>
          </w:tcPr>
          <w:p w:rsidR="00090113" w:rsidRPr="00090113" w:rsidRDefault="00F0115A" w:rsidP="002B376F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Kjeld Nielsen stated that there is a </w:t>
            </w:r>
            <w:r w:rsidR="006E1FE8">
              <w:rPr>
                <w:rFonts w:cs="Arial"/>
                <w:i/>
                <w:sz w:val="18"/>
                <w:szCs w:val="18"/>
                <w:lang w:val="en-US"/>
              </w:rPr>
              <w:t xml:space="preserve">general </w:t>
            </w:r>
            <w:r w:rsidR="00090113">
              <w:rPr>
                <w:rFonts w:cs="Arial"/>
                <w:i/>
                <w:sz w:val="18"/>
                <w:szCs w:val="18"/>
                <w:lang w:val="en-US"/>
              </w:rPr>
              <w:t xml:space="preserve">lack of information from management regarding changes and any other issues relevant for the employees. A more visible management is also </w:t>
            </w:r>
            <w:r w:rsidR="002E0221">
              <w:rPr>
                <w:rFonts w:cs="Arial"/>
                <w:i/>
                <w:sz w:val="18"/>
                <w:szCs w:val="18"/>
                <w:lang w:val="en-US"/>
              </w:rPr>
              <w:t>desirable</w:t>
            </w:r>
            <w:r w:rsidR="00090113">
              <w:rPr>
                <w:rFonts w:cs="Arial"/>
                <w:i/>
                <w:sz w:val="18"/>
                <w:szCs w:val="18"/>
                <w:lang w:val="en-US"/>
              </w:rPr>
              <w:t xml:space="preserve">.  </w:t>
            </w:r>
          </w:p>
          <w:p w:rsidR="00090113" w:rsidRPr="002E0221" w:rsidRDefault="002E0221" w:rsidP="002B376F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  <w:lang w:val="en-US"/>
              </w:rPr>
              <w:t>Lars Rosgaard Jensen informed the participants of the salary negotiations</w:t>
            </w:r>
            <w:r w:rsidR="00F0115A">
              <w:rPr>
                <w:rFonts w:cs="Arial"/>
                <w:i/>
                <w:sz w:val="18"/>
                <w:szCs w:val="18"/>
                <w:lang w:val="en-US"/>
              </w:rPr>
              <w:t xml:space="preserve"> for VIPs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.</w:t>
            </w:r>
          </w:p>
          <w:p w:rsidR="00552B0F" w:rsidRPr="002B063B" w:rsidRDefault="00552B0F" w:rsidP="002B376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F51A3A" w:rsidRPr="008D2EC8" w:rsidRDefault="002D77DE">
      <w:pPr>
        <w:rPr>
          <w:lang w:val="en-US"/>
        </w:rPr>
      </w:pPr>
    </w:p>
    <w:sectPr w:rsidR="00F51A3A" w:rsidRPr="008D2EC8" w:rsidSect="00552B0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32A"/>
    <w:multiLevelType w:val="hybridMultilevel"/>
    <w:tmpl w:val="AE323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2363B"/>
    <w:multiLevelType w:val="hybridMultilevel"/>
    <w:tmpl w:val="5A8C4416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0F"/>
    <w:rsid w:val="00001958"/>
    <w:rsid w:val="00090113"/>
    <w:rsid w:val="002722B8"/>
    <w:rsid w:val="002A7107"/>
    <w:rsid w:val="002D77DE"/>
    <w:rsid w:val="002E0221"/>
    <w:rsid w:val="004800D3"/>
    <w:rsid w:val="00552B0F"/>
    <w:rsid w:val="006E1FE8"/>
    <w:rsid w:val="008D2EC8"/>
    <w:rsid w:val="00937468"/>
    <w:rsid w:val="00D31A14"/>
    <w:rsid w:val="00F0115A"/>
    <w:rsid w:val="00FD696C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BDD3DF-ABB8-4D2D-8B1B-F1DFC8CE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B0F"/>
    <w:pPr>
      <w:spacing w:after="200" w:line="276" w:lineRule="auto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5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52B0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-dok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Bæk</dc:creator>
  <cp:keywords/>
  <dc:description/>
  <cp:lastModifiedBy>Nicole Winther Nedergaard</cp:lastModifiedBy>
  <cp:revision>2</cp:revision>
  <dcterms:created xsi:type="dcterms:W3CDTF">2018-10-26T07:37:00Z</dcterms:created>
  <dcterms:modified xsi:type="dcterms:W3CDTF">2018-10-26T07:37:00Z</dcterms:modified>
</cp:coreProperties>
</file>