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-Gitter"/>
        <w:tblW w:w="1421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76"/>
        <w:gridCol w:w="3828"/>
        <w:gridCol w:w="2662"/>
        <w:gridCol w:w="173"/>
        <w:gridCol w:w="677"/>
        <w:gridCol w:w="882"/>
        <w:gridCol w:w="1163"/>
        <w:gridCol w:w="3544"/>
        <w:gridCol w:w="7"/>
      </w:tblGrid>
      <w:tr w:rsidR="00ED3FDE" w:rsidRPr="00711102" w:rsidTr="001F1889">
        <w:tc>
          <w:tcPr>
            <w:tcW w:w="1276" w:type="dxa"/>
          </w:tcPr>
          <w:p w:rsidR="00ED3FDE" w:rsidRPr="00711102" w:rsidRDefault="00ED3FDE" w:rsidP="00967A95">
            <w:pPr>
              <w:jc w:val="both"/>
              <w:rPr>
                <w:rFonts w:cs="Arial"/>
                <w:b/>
                <w:szCs w:val="20"/>
                <w:lang w:val="en-GB"/>
              </w:rPr>
            </w:pPr>
            <w:bookmarkStart w:id="0" w:name="_GoBack"/>
          </w:p>
        </w:tc>
        <w:tc>
          <w:tcPr>
            <w:tcW w:w="6490" w:type="dxa"/>
            <w:gridSpan w:val="2"/>
          </w:tcPr>
          <w:p w:rsidR="00ED3FDE" w:rsidRPr="00711102" w:rsidRDefault="00ED3FDE" w:rsidP="009B422F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711102">
              <w:rPr>
                <w:rFonts w:ascii="Arial" w:hAnsi="Arial" w:cs="Arial"/>
                <w:b/>
                <w:sz w:val="20"/>
                <w:szCs w:val="20"/>
                <w:lang w:val="en-GB"/>
              </w:rPr>
              <w:t>Present</w:t>
            </w:r>
          </w:p>
        </w:tc>
        <w:tc>
          <w:tcPr>
            <w:tcW w:w="6446" w:type="dxa"/>
            <w:gridSpan w:val="6"/>
          </w:tcPr>
          <w:p w:rsidR="00ED3FDE" w:rsidRPr="00711102" w:rsidRDefault="00ED3FDE" w:rsidP="002E2838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711102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Absent  </w:t>
            </w:r>
          </w:p>
        </w:tc>
      </w:tr>
      <w:tr w:rsidR="00ED3FDE" w:rsidRPr="00711102" w:rsidTr="001F1889">
        <w:tc>
          <w:tcPr>
            <w:tcW w:w="1276" w:type="dxa"/>
          </w:tcPr>
          <w:p w:rsidR="00ED3FDE" w:rsidRPr="00711102" w:rsidRDefault="00ED3FDE" w:rsidP="00C97A3B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711102">
              <w:rPr>
                <w:rFonts w:ascii="Arial" w:hAnsi="Arial" w:cs="Arial"/>
                <w:b/>
                <w:sz w:val="20"/>
                <w:szCs w:val="20"/>
                <w:lang w:val="en-GB"/>
              </w:rPr>
              <w:t>Members:</w:t>
            </w:r>
          </w:p>
        </w:tc>
        <w:tc>
          <w:tcPr>
            <w:tcW w:w="6490" w:type="dxa"/>
            <w:gridSpan w:val="2"/>
          </w:tcPr>
          <w:p w:rsidR="00ED3FDE" w:rsidRPr="00711102" w:rsidRDefault="00ED3FDE" w:rsidP="00DC19E1">
            <w:pPr>
              <w:rPr>
                <w:rFonts w:cs="Arial"/>
                <w:sz w:val="18"/>
                <w:szCs w:val="18"/>
              </w:rPr>
            </w:pPr>
            <w:r w:rsidRPr="00711102">
              <w:rPr>
                <w:rFonts w:cs="Arial"/>
                <w:sz w:val="18"/>
                <w:szCs w:val="18"/>
              </w:rPr>
              <w:t>Minute</w:t>
            </w:r>
            <w:r w:rsidR="00D54357" w:rsidRPr="00711102">
              <w:rPr>
                <w:rFonts w:cs="Arial"/>
                <w:sz w:val="18"/>
                <w:szCs w:val="18"/>
              </w:rPr>
              <w:t>s</w:t>
            </w:r>
            <w:r w:rsidRPr="00711102">
              <w:rPr>
                <w:rFonts w:cs="Arial"/>
                <w:sz w:val="18"/>
                <w:szCs w:val="18"/>
              </w:rPr>
              <w:t xml:space="preserve"> taker: Heidi Juul Sørensen </w:t>
            </w:r>
          </w:p>
          <w:p w:rsidR="002B49EE" w:rsidRPr="00711102" w:rsidRDefault="002B49EE" w:rsidP="002B49EE">
            <w:pPr>
              <w:rPr>
                <w:rFonts w:cs="Arial"/>
                <w:sz w:val="18"/>
                <w:szCs w:val="18"/>
              </w:rPr>
            </w:pPr>
            <w:r w:rsidRPr="00711102">
              <w:rPr>
                <w:rFonts w:cs="Arial"/>
                <w:sz w:val="18"/>
                <w:szCs w:val="18"/>
              </w:rPr>
              <w:t>Kjeld Pedersen (KP)</w:t>
            </w:r>
          </w:p>
          <w:p w:rsidR="002B49EE" w:rsidRPr="00711102" w:rsidRDefault="002B49EE" w:rsidP="002B49EE">
            <w:pPr>
              <w:autoSpaceDE w:val="0"/>
              <w:autoSpaceDN w:val="0"/>
              <w:adjustRightInd w:val="0"/>
              <w:rPr>
                <w:rFonts w:cs="Arial"/>
                <w:iCs/>
                <w:sz w:val="18"/>
                <w:szCs w:val="18"/>
              </w:rPr>
            </w:pPr>
            <w:r w:rsidRPr="00711102">
              <w:rPr>
                <w:rFonts w:cs="Arial"/>
                <w:iCs/>
                <w:sz w:val="18"/>
                <w:szCs w:val="18"/>
              </w:rPr>
              <w:t>Henrik Wiberg (HW)</w:t>
            </w:r>
          </w:p>
          <w:p w:rsidR="002B49EE" w:rsidRPr="00711102" w:rsidRDefault="002B49EE" w:rsidP="002B49EE">
            <w:pPr>
              <w:autoSpaceDE w:val="0"/>
              <w:autoSpaceDN w:val="0"/>
              <w:adjustRightInd w:val="0"/>
              <w:rPr>
                <w:rFonts w:cs="Arial"/>
                <w:iCs/>
                <w:sz w:val="18"/>
                <w:szCs w:val="18"/>
              </w:rPr>
            </w:pPr>
            <w:r w:rsidRPr="00711102">
              <w:rPr>
                <w:rFonts w:cs="Arial"/>
                <w:iCs/>
                <w:sz w:val="18"/>
                <w:szCs w:val="18"/>
              </w:rPr>
              <w:t>Jette Marie Christensen (JMC)</w:t>
            </w:r>
          </w:p>
          <w:p w:rsidR="002B49EE" w:rsidRPr="00711102" w:rsidRDefault="002B49EE" w:rsidP="002B49EE">
            <w:pPr>
              <w:autoSpaceDE w:val="0"/>
              <w:autoSpaceDN w:val="0"/>
              <w:adjustRightInd w:val="0"/>
              <w:rPr>
                <w:rFonts w:cs="Arial"/>
                <w:iCs/>
                <w:sz w:val="18"/>
                <w:szCs w:val="18"/>
              </w:rPr>
            </w:pPr>
            <w:r w:rsidRPr="00711102">
              <w:rPr>
                <w:rFonts w:cs="Arial"/>
                <w:iCs/>
                <w:sz w:val="18"/>
                <w:szCs w:val="18"/>
              </w:rPr>
              <w:t>Thomas Sørensen (TS)</w:t>
            </w:r>
          </w:p>
          <w:p w:rsidR="002B49EE" w:rsidRPr="00711102" w:rsidRDefault="002B49EE" w:rsidP="002B49EE">
            <w:pPr>
              <w:autoSpaceDE w:val="0"/>
              <w:autoSpaceDN w:val="0"/>
              <w:adjustRightInd w:val="0"/>
              <w:rPr>
                <w:rFonts w:cs="Arial"/>
                <w:iCs/>
                <w:sz w:val="18"/>
                <w:szCs w:val="18"/>
              </w:rPr>
            </w:pPr>
            <w:r w:rsidRPr="00711102">
              <w:rPr>
                <w:rFonts w:cs="Arial"/>
                <w:iCs/>
                <w:sz w:val="18"/>
                <w:szCs w:val="18"/>
              </w:rPr>
              <w:t>Johnny Jakobsen (JJ)</w:t>
            </w:r>
          </w:p>
          <w:p w:rsidR="002B49EE" w:rsidRPr="00711102" w:rsidRDefault="002B49EE" w:rsidP="002B49EE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iCs/>
                <w:sz w:val="18"/>
                <w:szCs w:val="18"/>
              </w:rPr>
              <w:t>Casper Schou (CS)</w:t>
            </w:r>
            <w:r w:rsidRPr="00711102">
              <w:rPr>
                <w:rFonts w:ascii="Arial" w:hAnsi="Arial" w:cs="Arial"/>
                <w:sz w:val="18"/>
                <w:szCs w:val="18"/>
              </w:rPr>
              <w:br/>
              <w:t>Karina Boller Jensen (KBJ)</w:t>
            </w:r>
          </w:p>
          <w:p w:rsidR="002B49EE" w:rsidRPr="00711102" w:rsidRDefault="002B49EE" w:rsidP="002B49EE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>Peter Fojan (PF)</w:t>
            </w:r>
          </w:p>
          <w:p w:rsidR="002B49EE" w:rsidRPr="00711102" w:rsidRDefault="002B49EE" w:rsidP="002B49EE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>Flemming Kristoffersen (FK)</w:t>
            </w:r>
          </w:p>
          <w:p w:rsidR="002B49EE" w:rsidRPr="00711102" w:rsidRDefault="002B49EE" w:rsidP="002B49EE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>Mette Herold-Jensen (MHJ)</w:t>
            </w:r>
          </w:p>
          <w:p w:rsidR="002B49EE" w:rsidRPr="00711102" w:rsidRDefault="002B49EE" w:rsidP="002B49EE">
            <w:pPr>
              <w:pStyle w:val="NormalWeb"/>
              <w:spacing w:before="0" w:beforeAutospacing="0" w:after="0" w:afterAutospacing="0"/>
              <w:rPr>
                <w:rFonts w:ascii="Arial" w:eastAsia="Arial Unicode MS" w:hAnsi="Arial" w:cs="Arial"/>
                <w:bCs/>
                <w:sz w:val="18"/>
                <w:szCs w:val="18"/>
              </w:rPr>
            </w:pPr>
            <w:r w:rsidRPr="00711102">
              <w:rPr>
                <w:rFonts w:ascii="Arial" w:eastAsia="Arial Unicode MS" w:hAnsi="Arial" w:cs="Arial"/>
                <w:bCs/>
                <w:sz w:val="18"/>
                <w:szCs w:val="18"/>
              </w:rPr>
              <w:t>Catalina-Gabriela Sanporean (GABI)</w:t>
            </w:r>
          </w:p>
          <w:p w:rsidR="00901A6F" w:rsidRPr="00711102" w:rsidRDefault="00901A6F" w:rsidP="00901A6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>Anders Paarup Nielsen (APN)</w:t>
            </w:r>
          </w:p>
          <w:p w:rsidR="00891327" w:rsidRPr="00711102" w:rsidRDefault="002B49EE" w:rsidP="002B49EE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>Jørgen A. Kepler (JK)</w:t>
            </w:r>
          </w:p>
        </w:tc>
        <w:tc>
          <w:tcPr>
            <w:tcW w:w="6446" w:type="dxa"/>
            <w:gridSpan w:val="6"/>
          </w:tcPr>
          <w:p w:rsidR="003E77D7" w:rsidRPr="00711102" w:rsidRDefault="003E77D7" w:rsidP="003E77D7">
            <w:pPr>
              <w:autoSpaceDE w:val="0"/>
              <w:autoSpaceDN w:val="0"/>
              <w:adjustRightInd w:val="0"/>
              <w:rPr>
                <w:rFonts w:cs="Arial"/>
                <w:iCs/>
                <w:sz w:val="18"/>
                <w:szCs w:val="18"/>
                <w:lang w:val="en-US"/>
              </w:rPr>
            </w:pPr>
            <w:r w:rsidRPr="00711102">
              <w:rPr>
                <w:rFonts w:cs="Arial"/>
                <w:iCs/>
                <w:sz w:val="18"/>
                <w:szCs w:val="18"/>
                <w:lang w:val="en-US"/>
              </w:rPr>
              <w:t>Christine Steenberg Pedersen (CSP)</w:t>
            </w:r>
          </w:p>
          <w:p w:rsidR="003E77D7" w:rsidRPr="00711102" w:rsidRDefault="003E77D7" w:rsidP="003E77D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Lazaros Nalpantidis (LN) </w:t>
            </w:r>
          </w:p>
          <w:p w:rsidR="00ED3FDE" w:rsidRPr="00711102" w:rsidRDefault="00ED3FDE" w:rsidP="00C97A3B">
            <w:pPr>
              <w:pStyle w:val="Listeafsnit"/>
              <w:ind w:left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D3FDE" w:rsidRPr="00711102" w:rsidTr="001F1889">
        <w:trPr>
          <w:gridAfter w:val="1"/>
          <w:wAfter w:w="7" w:type="dxa"/>
        </w:trPr>
        <w:tc>
          <w:tcPr>
            <w:tcW w:w="10661" w:type="dxa"/>
            <w:gridSpan w:val="7"/>
          </w:tcPr>
          <w:p w:rsidR="00ED3FDE" w:rsidRPr="00711102" w:rsidRDefault="00ED3FDE" w:rsidP="00967A95">
            <w:pPr>
              <w:pStyle w:val="Listeafsnit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711102"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  <w:t>Agenda</w:t>
            </w:r>
          </w:p>
        </w:tc>
        <w:tc>
          <w:tcPr>
            <w:tcW w:w="3544" w:type="dxa"/>
            <w:vMerge w:val="restart"/>
          </w:tcPr>
          <w:p w:rsidR="00ED3FDE" w:rsidRPr="00711102" w:rsidRDefault="00ED3FDE" w:rsidP="00967A95">
            <w:pPr>
              <w:pStyle w:val="Listeafsnit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</w:pPr>
          </w:p>
          <w:p w:rsidR="00ED3FDE" w:rsidRPr="00711102" w:rsidRDefault="00ED3FDE" w:rsidP="00967A95">
            <w:pPr>
              <w:pStyle w:val="Listeafsnit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</w:pPr>
            <w:r w:rsidRPr="00711102"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  <w:t>Minutes</w:t>
            </w:r>
          </w:p>
        </w:tc>
      </w:tr>
      <w:tr w:rsidR="00ED3FDE" w:rsidRPr="00711102" w:rsidTr="001F1889">
        <w:trPr>
          <w:gridAfter w:val="1"/>
          <w:wAfter w:w="7" w:type="dxa"/>
        </w:trPr>
        <w:tc>
          <w:tcPr>
            <w:tcW w:w="5104" w:type="dxa"/>
            <w:gridSpan w:val="2"/>
          </w:tcPr>
          <w:p w:rsidR="00ED3FDE" w:rsidRPr="00711102" w:rsidRDefault="00ED3FDE" w:rsidP="00967A95">
            <w:pPr>
              <w:jc w:val="center"/>
              <w:rPr>
                <w:rFonts w:cs="Arial"/>
                <w:b/>
                <w:szCs w:val="20"/>
                <w:lang w:val="en-GB"/>
              </w:rPr>
            </w:pPr>
            <w:r w:rsidRPr="00711102">
              <w:rPr>
                <w:rFonts w:cs="Arial"/>
                <w:b/>
                <w:szCs w:val="20"/>
                <w:lang w:val="en-GB"/>
              </w:rPr>
              <w:t>Items</w:t>
            </w:r>
          </w:p>
        </w:tc>
        <w:tc>
          <w:tcPr>
            <w:tcW w:w="2835" w:type="dxa"/>
            <w:gridSpan w:val="2"/>
          </w:tcPr>
          <w:p w:rsidR="00ED3FDE" w:rsidRPr="00711102" w:rsidRDefault="00955393" w:rsidP="00955393">
            <w:pPr>
              <w:pStyle w:val="Listeafsnit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711102">
              <w:rPr>
                <w:rFonts w:ascii="Arial" w:hAnsi="Arial" w:cs="Arial"/>
                <w:b/>
                <w:sz w:val="20"/>
                <w:szCs w:val="20"/>
                <w:lang w:val="en-GB"/>
              </w:rPr>
              <w:t>Enclosures</w:t>
            </w:r>
            <w:r w:rsidR="00CF066F" w:rsidRPr="00711102">
              <w:rPr>
                <w:rFonts w:ascii="Arial" w:hAnsi="Arial" w:cs="Arial"/>
                <w:b/>
                <w:sz w:val="20"/>
                <w:szCs w:val="20"/>
                <w:lang w:val="en-GB"/>
              </w:rPr>
              <w:t>/suggestions</w:t>
            </w:r>
          </w:p>
        </w:tc>
        <w:tc>
          <w:tcPr>
            <w:tcW w:w="677" w:type="dxa"/>
          </w:tcPr>
          <w:p w:rsidR="00ED3FDE" w:rsidRPr="00711102" w:rsidRDefault="00ED3FDE" w:rsidP="00967A95">
            <w:pPr>
              <w:pStyle w:val="Listeafsnit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711102">
              <w:rPr>
                <w:rFonts w:ascii="Arial" w:hAnsi="Arial" w:cs="Arial"/>
                <w:b/>
                <w:sz w:val="20"/>
                <w:szCs w:val="20"/>
                <w:lang w:val="en-GB"/>
              </w:rPr>
              <w:t>I/D/DM</w:t>
            </w:r>
          </w:p>
        </w:tc>
        <w:tc>
          <w:tcPr>
            <w:tcW w:w="882" w:type="dxa"/>
          </w:tcPr>
          <w:p w:rsidR="00ED3FDE" w:rsidRPr="00711102" w:rsidRDefault="00CA422D" w:rsidP="00CA422D">
            <w:pPr>
              <w:pStyle w:val="Listeafsnit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711102">
              <w:rPr>
                <w:rFonts w:ascii="Arial" w:hAnsi="Arial" w:cs="Arial"/>
                <w:b/>
                <w:sz w:val="20"/>
                <w:szCs w:val="20"/>
                <w:lang w:val="en-GB"/>
              </w:rPr>
              <w:t>Time:</w:t>
            </w:r>
          </w:p>
        </w:tc>
        <w:tc>
          <w:tcPr>
            <w:tcW w:w="1163" w:type="dxa"/>
          </w:tcPr>
          <w:p w:rsidR="00ED3FDE" w:rsidRPr="00711102" w:rsidRDefault="00CA422D" w:rsidP="0034016A">
            <w:pPr>
              <w:pStyle w:val="Listeafsnit"/>
              <w:ind w:left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711102">
              <w:rPr>
                <w:rFonts w:ascii="Arial" w:hAnsi="Arial" w:cs="Arial"/>
                <w:b/>
                <w:sz w:val="20"/>
                <w:szCs w:val="20"/>
                <w:lang w:val="en-GB"/>
              </w:rPr>
              <w:t>Comments</w:t>
            </w:r>
            <w:r w:rsidR="00D03669" w:rsidRPr="00711102">
              <w:rPr>
                <w:rFonts w:ascii="Arial" w:hAnsi="Arial" w:cs="Arial"/>
                <w:b/>
                <w:sz w:val="20"/>
                <w:szCs w:val="20"/>
                <w:lang w:val="en-GB"/>
              </w:rPr>
              <w:t>/ responsible</w:t>
            </w:r>
            <w:r w:rsidRPr="00711102">
              <w:rPr>
                <w:rFonts w:ascii="Arial" w:hAnsi="Arial" w:cs="Arial"/>
                <w:b/>
                <w:sz w:val="20"/>
                <w:szCs w:val="20"/>
                <w:lang w:val="en-GB"/>
              </w:rPr>
              <w:t>:</w:t>
            </w:r>
          </w:p>
        </w:tc>
        <w:tc>
          <w:tcPr>
            <w:tcW w:w="3544" w:type="dxa"/>
            <w:vMerge/>
          </w:tcPr>
          <w:p w:rsidR="00ED3FDE" w:rsidRPr="00711102" w:rsidRDefault="00ED3FDE" w:rsidP="00967A95">
            <w:pPr>
              <w:pStyle w:val="Listeafsnit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</w:pPr>
          </w:p>
        </w:tc>
      </w:tr>
      <w:tr w:rsidR="00DB50D5" w:rsidRPr="00711102" w:rsidTr="001F1889">
        <w:trPr>
          <w:gridAfter w:val="1"/>
          <w:wAfter w:w="7" w:type="dxa"/>
        </w:trPr>
        <w:tc>
          <w:tcPr>
            <w:tcW w:w="1276" w:type="dxa"/>
          </w:tcPr>
          <w:p w:rsidR="00DB50D5" w:rsidRPr="00711102" w:rsidRDefault="00DB50D5" w:rsidP="00DB50D5">
            <w:pPr>
              <w:pStyle w:val="Listeafsni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828" w:type="dxa"/>
          </w:tcPr>
          <w:p w:rsidR="00DB50D5" w:rsidRPr="00711102" w:rsidRDefault="00E9145D" w:rsidP="00E9145D">
            <w:pPr>
              <w:spacing w:after="200" w:line="276" w:lineRule="auto"/>
              <w:contextualSpacing/>
              <w:rPr>
                <w:rFonts w:cs="Arial"/>
                <w:sz w:val="18"/>
                <w:szCs w:val="18"/>
                <w:lang w:val="en-US"/>
              </w:rPr>
            </w:pPr>
            <w:r w:rsidRPr="00711102">
              <w:rPr>
                <w:rFonts w:cs="Arial"/>
                <w:b/>
                <w:sz w:val="18"/>
                <w:szCs w:val="18"/>
                <w:lang w:val="en-US"/>
              </w:rPr>
              <w:t xml:space="preserve">Approval of minutes and agenda + messages from Head of Department </w:t>
            </w:r>
          </w:p>
        </w:tc>
        <w:tc>
          <w:tcPr>
            <w:tcW w:w="2835" w:type="dxa"/>
            <w:gridSpan w:val="2"/>
          </w:tcPr>
          <w:p w:rsidR="00DB50D5" w:rsidRPr="00711102" w:rsidRDefault="00DB50D5" w:rsidP="00DB50D5">
            <w:pPr>
              <w:pStyle w:val="Listeafsnit"/>
              <w:numPr>
                <w:ilvl w:val="0"/>
                <w:numId w:val="8"/>
              </w:numPr>
              <w:ind w:left="414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>N</w:t>
            </w:r>
            <w:r w:rsidR="00AC59D4" w:rsidRPr="00711102">
              <w:rPr>
                <w:rFonts w:ascii="Arial" w:hAnsi="Arial" w:cs="Arial"/>
                <w:sz w:val="18"/>
                <w:szCs w:val="18"/>
              </w:rPr>
              <w:t>ew members</w:t>
            </w:r>
            <w:r w:rsidRPr="0071110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B50D5" w:rsidRPr="00711102" w:rsidRDefault="00DB50D5" w:rsidP="00DB50D5">
            <w:pPr>
              <w:pStyle w:val="Listeafsnit"/>
              <w:numPr>
                <w:ilvl w:val="0"/>
                <w:numId w:val="8"/>
              </w:numPr>
              <w:ind w:left="414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sz w:val="18"/>
                <w:szCs w:val="18"/>
                <w:lang w:val="en-US"/>
              </w:rPr>
              <w:t>Safety point AAL</w:t>
            </w:r>
            <w:r w:rsidR="00AC59D4"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 Fib</w:t>
            </w:r>
            <w:r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 - information </w:t>
            </w:r>
            <w:r w:rsidR="00AC59D4" w:rsidRPr="00711102">
              <w:rPr>
                <w:rFonts w:ascii="Arial" w:hAnsi="Arial" w:cs="Arial"/>
                <w:sz w:val="18"/>
                <w:szCs w:val="18"/>
                <w:lang w:val="en-US"/>
              </w:rPr>
              <w:t>at up-coming Friday- meeting</w:t>
            </w:r>
            <w:r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:rsidR="00DB50D5" w:rsidRPr="00711102" w:rsidRDefault="00DB50D5" w:rsidP="00DB50D5">
            <w:pPr>
              <w:pStyle w:val="Listeafsnit"/>
              <w:ind w:left="414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677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882" w:type="dxa"/>
          </w:tcPr>
          <w:p w:rsidR="00DB50D5" w:rsidRPr="00711102" w:rsidRDefault="00DB50D5" w:rsidP="00DB50D5">
            <w:pPr>
              <w:rPr>
                <w:rFonts w:cs="Arial"/>
                <w:sz w:val="18"/>
                <w:szCs w:val="18"/>
              </w:rPr>
            </w:pPr>
          </w:p>
          <w:p w:rsidR="00DB50D5" w:rsidRPr="00711102" w:rsidRDefault="00DB50D5" w:rsidP="00DB50D5">
            <w:pPr>
              <w:pStyle w:val="Listeafsnit"/>
              <w:ind w:left="-1945" w:firstLine="1945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 xml:space="preserve">12:00 – </w:t>
            </w:r>
          </w:p>
          <w:p w:rsidR="00DB50D5" w:rsidRPr="00711102" w:rsidRDefault="00DB50D5" w:rsidP="00DB50D5">
            <w:pPr>
              <w:pStyle w:val="Listeafsnit"/>
              <w:ind w:left="-1945" w:firstLine="1945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 xml:space="preserve">12:05 </w:t>
            </w:r>
          </w:p>
          <w:p w:rsidR="00DB50D5" w:rsidRPr="00711102" w:rsidRDefault="00DB50D5" w:rsidP="00DB50D5">
            <w:pPr>
              <w:pStyle w:val="Listeafsnit"/>
              <w:ind w:left="-1945" w:firstLine="1945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3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sz w:val="18"/>
                <w:szCs w:val="18"/>
                <w:lang w:val="en-GB"/>
              </w:rPr>
              <w:t>KP</w:t>
            </w:r>
          </w:p>
        </w:tc>
        <w:tc>
          <w:tcPr>
            <w:tcW w:w="3544" w:type="dxa"/>
          </w:tcPr>
          <w:p w:rsidR="00C62128" w:rsidRPr="00711102" w:rsidRDefault="00C62128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sz w:val="18"/>
                <w:szCs w:val="18"/>
                <w:lang w:val="en-GB"/>
              </w:rPr>
              <w:t xml:space="preserve">Welcome to </w:t>
            </w:r>
          </w:p>
          <w:p w:rsidR="00DB50D5" w:rsidRPr="00711102" w:rsidRDefault="00C62128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sz w:val="18"/>
                <w:szCs w:val="18"/>
                <w:lang w:val="en-GB"/>
              </w:rPr>
              <w:t xml:space="preserve">Anders Paarup Nielsen </w:t>
            </w:r>
          </w:p>
          <w:p w:rsidR="00C62128" w:rsidRPr="00711102" w:rsidRDefault="00C62128" w:rsidP="00C62128">
            <w:pPr>
              <w:pStyle w:val="NormalWeb"/>
              <w:spacing w:before="0" w:beforeAutospacing="0" w:after="0" w:afterAutospacing="0"/>
              <w:rPr>
                <w:rFonts w:ascii="Arial" w:eastAsia="Arial Unicode MS" w:hAnsi="Arial" w:cs="Arial"/>
                <w:bCs/>
                <w:sz w:val="18"/>
                <w:szCs w:val="18"/>
                <w:lang w:val="en-US"/>
              </w:rPr>
            </w:pPr>
            <w:r w:rsidRPr="00711102">
              <w:rPr>
                <w:rFonts w:ascii="Arial" w:eastAsia="Arial Unicode MS" w:hAnsi="Arial" w:cs="Arial"/>
                <w:bCs/>
                <w:sz w:val="18"/>
                <w:szCs w:val="18"/>
                <w:lang w:val="en-US"/>
              </w:rPr>
              <w:t>&amp;</w:t>
            </w:r>
          </w:p>
          <w:p w:rsidR="00C62128" w:rsidRPr="00711102" w:rsidRDefault="003232FB" w:rsidP="00C62128">
            <w:pPr>
              <w:pStyle w:val="NormalWeb"/>
              <w:spacing w:before="0" w:beforeAutospacing="0" w:after="0" w:afterAutospacing="0"/>
              <w:rPr>
                <w:rFonts w:ascii="Arial" w:eastAsia="Arial Unicode MS" w:hAnsi="Arial" w:cs="Arial"/>
                <w:bCs/>
                <w:sz w:val="18"/>
                <w:szCs w:val="18"/>
                <w:lang w:val="en-US"/>
              </w:rPr>
            </w:pPr>
            <w:r w:rsidRPr="00711102">
              <w:rPr>
                <w:rFonts w:ascii="Arial" w:eastAsia="Arial Unicode MS" w:hAnsi="Arial" w:cs="Arial"/>
                <w:bCs/>
                <w:sz w:val="18"/>
                <w:szCs w:val="18"/>
                <w:lang w:val="en-US"/>
              </w:rPr>
              <w:t>Catalina-Gabriela Sanporean</w:t>
            </w:r>
          </w:p>
          <w:p w:rsidR="00C62128" w:rsidRPr="00711102" w:rsidRDefault="00C62128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C62128" w:rsidRPr="00711102" w:rsidRDefault="00C62128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C62128" w:rsidRPr="00711102" w:rsidRDefault="007017F6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Safety point AAL: </w:t>
            </w:r>
          </w:p>
          <w:p w:rsidR="007017F6" w:rsidRPr="00711102" w:rsidRDefault="007017F6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KP will inform </w:t>
            </w:r>
            <w:r w:rsidR="000E25DC"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at Friday bread asap and with a </w:t>
            </w:r>
            <w:r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following mail to </w:t>
            </w:r>
            <w:r w:rsidR="00A616D2"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employees in </w:t>
            </w:r>
            <w:r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AAL. </w:t>
            </w:r>
          </w:p>
          <w:p w:rsidR="007017F6" w:rsidRPr="00711102" w:rsidRDefault="007017F6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DB50D5" w:rsidRPr="00711102" w:rsidTr="001F1889">
        <w:trPr>
          <w:gridAfter w:val="1"/>
          <w:wAfter w:w="7" w:type="dxa"/>
        </w:trPr>
        <w:tc>
          <w:tcPr>
            <w:tcW w:w="1276" w:type="dxa"/>
          </w:tcPr>
          <w:p w:rsidR="00DB50D5" w:rsidRPr="00711102" w:rsidRDefault="00DB50D5" w:rsidP="00DB50D5">
            <w:pPr>
              <w:pStyle w:val="Listeafsni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828" w:type="dxa"/>
          </w:tcPr>
          <w:p w:rsidR="00DB50D5" w:rsidRPr="00711102" w:rsidRDefault="00BC090F" w:rsidP="00DB50D5">
            <w:pPr>
              <w:contextualSpacing/>
              <w:rPr>
                <w:rFonts w:cs="Arial"/>
                <w:b/>
                <w:sz w:val="18"/>
                <w:szCs w:val="18"/>
              </w:rPr>
            </w:pPr>
            <w:r w:rsidRPr="00711102">
              <w:rPr>
                <w:rFonts w:cs="Arial"/>
                <w:b/>
                <w:sz w:val="18"/>
                <w:szCs w:val="18"/>
              </w:rPr>
              <w:t>Working environment CPH</w:t>
            </w:r>
            <w:r w:rsidR="00DB50D5" w:rsidRPr="00711102">
              <w:rPr>
                <w:rFonts w:cs="Arial"/>
                <w:b/>
                <w:sz w:val="18"/>
                <w:szCs w:val="18"/>
              </w:rPr>
              <w:t xml:space="preserve"> </w:t>
            </w:r>
          </w:p>
          <w:p w:rsidR="00DB50D5" w:rsidRPr="00711102" w:rsidRDefault="00DB50D5" w:rsidP="00DB50D5">
            <w:pPr>
              <w:pStyle w:val="Listeafsnit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DB50D5" w:rsidRPr="00711102" w:rsidRDefault="00DB50D5" w:rsidP="00DB50D5">
            <w:pPr>
              <w:pStyle w:val="Listeafsnit"/>
              <w:numPr>
                <w:ilvl w:val="0"/>
                <w:numId w:val="8"/>
              </w:num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>CRECEA interviews</w:t>
            </w:r>
          </w:p>
          <w:p w:rsidR="00DB50D5" w:rsidRPr="00711102" w:rsidRDefault="00BC090F" w:rsidP="00DB50D5">
            <w:pPr>
              <w:pStyle w:val="Listeafsnit"/>
              <w:numPr>
                <w:ilvl w:val="0"/>
                <w:numId w:val="8"/>
              </w:num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>Overall</w:t>
            </w:r>
            <w:r w:rsidR="00DB50D5" w:rsidRPr="00711102">
              <w:rPr>
                <w:rFonts w:ascii="Arial" w:hAnsi="Arial" w:cs="Arial"/>
                <w:sz w:val="18"/>
                <w:szCs w:val="18"/>
              </w:rPr>
              <w:t xml:space="preserve"> status.  </w:t>
            </w:r>
          </w:p>
        </w:tc>
        <w:tc>
          <w:tcPr>
            <w:tcW w:w="2835" w:type="dxa"/>
            <w:gridSpan w:val="2"/>
          </w:tcPr>
          <w:p w:rsidR="00DB50D5" w:rsidRPr="00711102" w:rsidRDefault="00DB50D5" w:rsidP="00DB50D5">
            <w:pPr>
              <w:pStyle w:val="Listeafsnit"/>
              <w:ind w:left="3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7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>I/D</w:t>
            </w:r>
          </w:p>
        </w:tc>
        <w:tc>
          <w:tcPr>
            <w:tcW w:w="882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 xml:space="preserve">12:05 – 12:15 </w:t>
            </w:r>
          </w:p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3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KP</w:t>
            </w:r>
          </w:p>
        </w:tc>
        <w:tc>
          <w:tcPr>
            <w:tcW w:w="3544" w:type="dxa"/>
          </w:tcPr>
          <w:p w:rsidR="00DB50D5" w:rsidRPr="00711102" w:rsidRDefault="007017F6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u w:val="single"/>
                <w:lang w:val="en-GB"/>
              </w:rPr>
              <w:t>Crecea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: </w:t>
            </w:r>
          </w:p>
          <w:p w:rsidR="007017F6" w:rsidRPr="00711102" w:rsidRDefault="009E3AF5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KP had a meeting with the D</w:t>
            </w:r>
            <w:r w:rsidR="007017F6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ean. </w:t>
            </w:r>
          </w:p>
          <w:p w:rsidR="007017F6" w:rsidRPr="00711102" w:rsidRDefault="007017F6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9E3AF5" w:rsidRPr="00711102" w:rsidRDefault="007017F6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New int</w:t>
            </w:r>
            <w:r w:rsidR="009E3AF5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erviews by CRECEA will be conducted in CPH to see if the situation has changed. </w:t>
            </w:r>
          </w:p>
          <w:p w:rsidR="009E3AF5" w:rsidRPr="00711102" w:rsidRDefault="009E3AF5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9E3AF5" w:rsidRPr="00711102" w:rsidRDefault="009E3AF5" w:rsidP="009E3AF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lastRenderedPageBreak/>
              <w:t xml:space="preserve">Employees on all levels will be interviewed. </w:t>
            </w:r>
          </w:p>
          <w:p w:rsidR="009E3AF5" w:rsidRPr="00711102" w:rsidRDefault="009E3AF5" w:rsidP="009E3AF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9E3AF5" w:rsidRPr="00711102" w:rsidRDefault="009E3AF5" w:rsidP="009E3AF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The impression is that the situation has changed since the last interviews, and that it is moving in the right direction. </w:t>
            </w:r>
          </w:p>
          <w:p w:rsidR="009E3AF5" w:rsidRPr="00711102" w:rsidRDefault="009E3AF5" w:rsidP="009E3AF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9E3AF5" w:rsidRPr="00711102" w:rsidRDefault="009E3AF5" w:rsidP="009E3AF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On March 2, LZ, Peter Hasle, AP</w:t>
            </w:r>
            <w:r w:rsidR="003232FB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N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and KP will have a meeting with CRECEA where they will present their conclusion.</w:t>
            </w:r>
          </w:p>
          <w:p w:rsidR="009E3AF5" w:rsidRPr="00711102" w:rsidRDefault="009E3AF5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7017F6" w:rsidRPr="00711102" w:rsidRDefault="007017F6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11253D" w:rsidRPr="00711102" w:rsidRDefault="009E3AF5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u w:val="single"/>
                <w:lang w:val="en-GB"/>
              </w:rPr>
              <w:t>Overall status</w:t>
            </w:r>
            <w:r w:rsidR="004124C7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: </w:t>
            </w:r>
          </w:p>
          <w:p w:rsidR="004124C7" w:rsidRPr="00711102" w:rsidRDefault="009E3AF5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It is p</w:t>
            </w:r>
            <w:r w:rsidR="004124C7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roceeding, but 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we are facing some challenges regarding young re</w:t>
            </w:r>
            <w:r w:rsidR="004124C7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searchers. </w:t>
            </w:r>
          </w:p>
          <w:p w:rsidR="004124C7" w:rsidRPr="00711102" w:rsidRDefault="004124C7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9E3AF5" w:rsidRPr="00711102" w:rsidRDefault="004124C7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LZ and P</w:t>
            </w:r>
            <w:r w:rsidR="009E3AF5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eter Hasle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are working on a policy on </w:t>
            </w:r>
            <w:r w:rsidR="000E25DC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development of young 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researcher</w:t>
            </w:r>
            <w:r w:rsidR="000E25DC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s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. </w:t>
            </w:r>
          </w:p>
          <w:p w:rsidR="004124C7" w:rsidRPr="00711102" w:rsidRDefault="00337F52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</w:t>
            </w:r>
          </w:p>
          <w:p w:rsidR="00337F52" w:rsidRPr="00711102" w:rsidRDefault="000E25DC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First draft d</w:t>
            </w:r>
            <w:r w:rsidR="00337F52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eadline: March 20. (</w:t>
            </w:r>
            <w:r w:rsidR="009E3AF5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Date for upcoming </w:t>
            </w:r>
            <w:r w:rsidR="00337F52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management seminar).  </w:t>
            </w:r>
          </w:p>
          <w:p w:rsidR="009E3AF5" w:rsidRPr="00711102" w:rsidRDefault="009E3AF5" w:rsidP="009E3AF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337F52" w:rsidRPr="00711102" w:rsidRDefault="00337F52" w:rsidP="009E3AF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</w:tc>
      </w:tr>
      <w:tr w:rsidR="00DB50D5" w:rsidRPr="00711102" w:rsidTr="001F1889">
        <w:trPr>
          <w:gridAfter w:val="1"/>
          <w:wAfter w:w="7" w:type="dxa"/>
        </w:trPr>
        <w:tc>
          <w:tcPr>
            <w:tcW w:w="1276" w:type="dxa"/>
          </w:tcPr>
          <w:p w:rsidR="00DB50D5" w:rsidRPr="00711102" w:rsidRDefault="00DB50D5" w:rsidP="00DB50D5">
            <w:pPr>
              <w:pStyle w:val="Listeafsni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828" w:type="dxa"/>
          </w:tcPr>
          <w:p w:rsidR="00DB50D5" w:rsidRPr="00711102" w:rsidRDefault="00B4640F" w:rsidP="00DB50D5">
            <w:pPr>
              <w:spacing w:line="276" w:lineRule="auto"/>
              <w:rPr>
                <w:rFonts w:cs="Arial"/>
                <w:b/>
                <w:sz w:val="18"/>
                <w:szCs w:val="18"/>
                <w:lang w:val="en-US"/>
              </w:rPr>
            </w:pPr>
            <w:r w:rsidRPr="00711102">
              <w:rPr>
                <w:rFonts w:cs="Arial"/>
                <w:b/>
                <w:sz w:val="18"/>
                <w:szCs w:val="18"/>
                <w:lang w:val="en-US"/>
              </w:rPr>
              <w:t xml:space="preserve">Working environment deliberation as a part of APV-work </w:t>
            </w:r>
          </w:p>
          <w:p w:rsidR="00DB50D5" w:rsidRPr="00711102" w:rsidRDefault="00DB50D5" w:rsidP="00DB50D5">
            <w:pPr>
              <w:contextualSpacing/>
              <w:rPr>
                <w:rFonts w:cs="Arial"/>
                <w:b/>
                <w:sz w:val="18"/>
                <w:szCs w:val="18"/>
                <w:lang w:val="en-US"/>
              </w:rPr>
            </w:pPr>
          </w:p>
          <w:p w:rsidR="00DB50D5" w:rsidRPr="00711102" w:rsidRDefault="00B4640F" w:rsidP="00DB50D5">
            <w:pPr>
              <w:contextualSpacing/>
              <w:rPr>
                <w:rFonts w:cs="Arial"/>
                <w:sz w:val="18"/>
                <w:szCs w:val="18"/>
                <w:lang w:val="en-US"/>
              </w:rPr>
            </w:pPr>
            <w:r w:rsidRPr="00711102">
              <w:rPr>
                <w:rFonts w:cs="Arial"/>
                <w:sz w:val="18"/>
                <w:szCs w:val="18"/>
                <w:lang w:val="en-US"/>
              </w:rPr>
              <w:t>The procedure has changed. We have to report directly to the dean. – see attached documents for elaboration</w:t>
            </w:r>
            <w:r w:rsidR="00E50DA6" w:rsidRPr="00711102">
              <w:rPr>
                <w:rFonts w:cs="Arial"/>
                <w:sz w:val="18"/>
                <w:szCs w:val="18"/>
                <w:lang w:val="en-US"/>
              </w:rPr>
              <w:t xml:space="preserve"> (DK)</w:t>
            </w:r>
            <w:r w:rsidRPr="00711102">
              <w:rPr>
                <w:rFonts w:cs="Arial"/>
                <w:sz w:val="18"/>
                <w:szCs w:val="18"/>
                <w:lang w:val="en-US"/>
              </w:rPr>
              <w:t>.</w:t>
            </w:r>
          </w:p>
          <w:p w:rsidR="00B4640F" w:rsidRPr="00711102" w:rsidRDefault="00B4640F" w:rsidP="00DB50D5">
            <w:pPr>
              <w:contextualSpacing/>
              <w:rPr>
                <w:rFonts w:cs="Arial"/>
                <w:sz w:val="18"/>
                <w:szCs w:val="18"/>
                <w:lang w:val="en-US"/>
              </w:rPr>
            </w:pPr>
          </w:p>
          <w:p w:rsidR="00DB50D5" w:rsidRPr="00711102" w:rsidRDefault="00DB50D5" w:rsidP="00DB50D5">
            <w:pPr>
              <w:contextualSpacing/>
              <w:rPr>
                <w:rFonts w:cs="Arial"/>
                <w:sz w:val="18"/>
                <w:szCs w:val="18"/>
              </w:rPr>
            </w:pPr>
            <w:r w:rsidRPr="00711102">
              <w:rPr>
                <w:rFonts w:cs="Arial"/>
                <w:sz w:val="18"/>
                <w:szCs w:val="18"/>
              </w:rPr>
              <w:t>Deadline 1</w:t>
            </w:r>
            <w:r w:rsidR="00B4640F" w:rsidRPr="00711102">
              <w:rPr>
                <w:rFonts w:cs="Arial"/>
                <w:sz w:val="18"/>
                <w:szCs w:val="18"/>
              </w:rPr>
              <w:t xml:space="preserve"> June</w:t>
            </w:r>
            <w:r w:rsidRPr="00711102">
              <w:rPr>
                <w:rFonts w:cs="Arial"/>
                <w:sz w:val="18"/>
                <w:szCs w:val="18"/>
              </w:rPr>
              <w:t xml:space="preserve">. </w:t>
            </w:r>
          </w:p>
          <w:p w:rsidR="00DB50D5" w:rsidRPr="00711102" w:rsidRDefault="00DB50D5" w:rsidP="00DB50D5">
            <w:pPr>
              <w:contextualSpacing/>
              <w:rPr>
                <w:rFonts w:cs="Arial"/>
                <w:sz w:val="18"/>
                <w:szCs w:val="18"/>
              </w:rPr>
            </w:pPr>
          </w:p>
          <w:p w:rsidR="00DB50D5" w:rsidRPr="00711102" w:rsidRDefault="00DB50D5" w:rsidP="00DB50D5">
            <w:pPr>
              <w:contextualSpacing/>
              <w:rPr>
                <w:rFonts w:cs="Arial"/>
                <w:sz w:val="18"/>
                <w:szCs w:val="18"/>
              </w:rPr>
            </w:pPr>
            <w:r w:rsidRPr="00711102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DB50D5" w:rsidRPr="00711102" w:rsidRDefault="00DB50D5" w:rsidP="00DB50D5">
            <w:pPr>
              <w:pStyle w:val="Listeafsnit"/>
              <w:ind w:left="36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DB50D5" w:rsidRPr="00711102" w:rsidRDefault="00DB50D5" w:rsidP="00DB50D5">
            <w:pPr>
              <w:pStyle w:val="Listeafsnit"/>
              <w:ind w:left="36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DB50D5" w:rsidRPr="00711102" w:rsidRDefault="00DB50D5" w:rsidP="00DB50D5">
            <w:pPr>
              <w:pStyle w:val="Listeafsnit"/>
              <w:ind w:left="36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bookmarkStart w:id="1" w:name="_MON_1578391327"/>
          <w:bookmarkEnd w:id="1"/>
          <w:p w:rsidR="00DB50D5" w:rsidRPr="00711102" w:rsidRDefault="00DB50D5" w:rsidP="00DB50D5">
            <w:pPr>
              <w:rPr>
                <w:rFonts w:cs="Arial"/>
                <w:sz w:val="18"/>
                <w:szCs w:val="18"/>
                <w:lang w:val="en-US"/>
              </w:rPr>
            </w:pPr>
            <w:r w:rsidRPr="00711102">
              <w:rPr>
                <w:rFonts w:cs="Arial"/>
                <w:sz w:val="18"/>
                <w:szCs w:val="18"/>
              </w:rPr>
              <w:object w:dxaOrig="1513" w:dyaOrig="984" w14:anchorId="4F30F8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.75pt" o:ole="">
                  <v:imagedata r:id="rId9" o:title=""/>
                </v:shape>
                <o:OLEObject Type="Embed" ProgID="Word.Document.12" ShapeID="_x0000_i1025" DrawAspect="Icon" ObjectID="_1580037697" r:id="rId10">
                  <o:FieldCodes>\s</o:FieldCodes>
                </o:OLEObject>
              </w:object>
            </w:r>
            <w:r w:rsidRPr="00711102">
              <w:rPr>
                <w:rFonts w:cs="Arial"/>
                <w:sz w:val="18"/>
                <w:szCs w:val="18"/>
                <w:lang w:val="en-US"/>
              </w:rPr>
              <w:t xml:space="preserve">    </w:t>
            </w:r>
            <w:r w:rsidRPr="00711102">
              <w:rPr>
                <w:rFonts w:cs="Arial"/>
                <w:sz w:val="18"/>
                <w:szCs w:val="18"/>
              </w:rPr>
              <w:object w:dxaOrig="1513" w:dyaOrig="984" w14:anchorId="24B70AE6">
                <v:shape id="_x0000_i1026" type="#_x0000_t75" style="width:76.5pt;height:48.75pt" o:ole="">
                  <v:imagedata r:id="rId11" o:title=""/>
                </v:shape>
                <o:OLEObject Type="Embed" ProgID="Acrobat.Document.11" ShapeID="_x0000_i1026" DrawAspect="Icon" ObjectID="_1580037698" r:id="rId12"/>
              </w:object>
            </w:r>
          </w:p>
          <w:p w:rsidR="00DB50D5" w:rsidRPr="00711102" w:rsidRDefault="00DB50D5" w:rsidP="00DB50D5">
            <w:pPr>
              <w:rPr>
                <w:rFonts w:cs="Arial"/>
                <w:sz w:val="18"/>
                <w:szCs w:val="18"/>
                <w:lang w:val="en-US"/>
              </w:rPr>
            </w:pPr>
          </w:p>
          <w:p w:rsidR="00DB50D5" w:rsidRPr="00711102" w:rsidRDefault="00DB50D5" w:rsidP="00DB50D5">
            <w:pPr>
              <w:rPr>
                <w:rFonts w:cs="Arial"/>
                <w:sz w:val="18"/>
                <w:szCs w:val="18"/>
                <w:lang w:val="en-US"/>
              </w:rPr>
            </w:pPr>
          </w:p>
          <w:p w:rsidR="00DB50D5" w:rsidRPr="00711102" w:rsidRDefault="001F23A1" w:rsidP="00DB50D5">
            <w:pPr>
              <w:rPr>
                <w:rFonts w:cs="Arial"/>
                <w:sz w:val="18"/>
                <w:szCs w:val="18"/>
                <w:u w:val="single"/>
                <w:lang w:val="en-US"/>
              </w:rPr>
            </w:pPr>
            <w:r w:rsidRPr="00711102">
              <w:rPr>
                <w:rFonts w:cs="Arial"/>
                <w:sz w:val="18"/>
                <w:szCs w:val="18"/>
                <w:u w:val="single"/>
                <w:lang w:val="en-US"/>
              </w:rPr>
              <w:t>Suggestion</w:t>
            </w:r>
            <w:r w:rsidR="00DB50D5" w:rsidRPr="00711102">
              <w:rPr>
                <w:rFonts w:cs="Arial"/>
                <w:sz w:val="18"/>
                <w:szCs w:val="18"/>
                <w:u w:val="single"/>
                <w:lang w:val="en-US"/>
              </w:rPr>
              <w:t xml:space="preserve">: </w:t>
            </w:r>
          </w:p>
          <w:p w:rsidR="00DB50D5" w:rsidRPr="00711102" w:rsidRDefault="001F23A1" w:rsidP="00DB50D5">
            <w:pPr>
              <w:pStyle w:val="Listeafsnit"/>
              <w:ind w:left="36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We do a light-version with our last deliberation in mind. </w:t>
            </w:r>
            <w:r w:rsidR="00DB50D5"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:rsidR="00DB50D5" w:rsidRPr="00711102" w:rsidRDefault="00DB50D5" w:rsidP="00DB50D5">
            <w:pPr>
              <w:pStyle w:val="Listeafsnit"/>
              <w:ind w:left="36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DB50D5" w:rsidRPr="00711102" w:rsidRDefault="001F23A1" w:rsidP="00DB50D5">
            <w:pPr>
              <w:pStyle w:val="Listeafsnit"/>
              <w:ind w:left="36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To be planned after conduction of all group work shops: </w:t>
            </w:r>
            <w:r w:rsidR="00DB50D5"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:rsidR="00DB50D5" w:rsidRPr="00711102" w:rsidRDefault="00DB50D5" w:rsidP="001F23A1">
            <w:pPr>
              <w:rPr>
                <w:rFonts w:cs="Arial"/>
                <w:sz w:val="18"/>
                <w:szCs w:val="18"/>
                <w:lang w:val="en-US"/>
              </w:rPr>
            </w:pPr>
            <w:r w:rsidRPr="00711102">
              <w:rPr>
                <w:rFonts w:cs="Arial"/>
                <w:sz w:val="18"/>
                <w:szCs w:val="18"/>
                <w:lang w:val="en-US"/>
              </w:rPr>
              <w:t xml:space="preserve">       </w:t>
            </w:r>
            <w:r w:rsidR="001F23A1" w:rsidRPr="00711102">
              <w:rPr>
                <w:rFonts w:cs="Arial"/>
                <w:sz w:val="18"/>
                <w:szCs w:val="18"/>
                <w:lang w:val="en-US"/>
              </w:rPr>
              <w:t xml:space="preserve">An additional AMiU-meeting with duration around 1 hour. </w:t>
            </w:r>
            <w:r w:rsidRPr="00711102">
              <w:rPr>
                <w:rFonts w:cs="Arial"/>
                <w:sz w:val="18"/>
                <w:szCs w:val="18"/>
                <w:lang w:val="en-US"/>
              </w:rPr>
              <w:t xml:space="preserve">  </w:t>
            </w:r>
          </w:p>
        </w:tc>
        <w:tc>
          <w:tcPr>
            <w:tcW w:w="677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>DM</w:t>
            </w:r>
          </w:p>
        </w:tc>
        <w:tc>
          <w:tcPr>
            <w:tcW w:w="882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 xml:space="preserve">12:15 – 12:25 </w:t>
            </w:r>
          </w:p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3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KP</w:t>
            </w:r>
          </w:p>
        </w:tc>
        <w:tc>
          <w:tcPr>
            <w:tcW w:w="3544" w:type="dxa"/>
          </w:tcPr>
          <w:p w:rsidR="009E3AF5" w:rsidRPr="00711102" w:rsidRDefault="009E3AF5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Suggestion approved. </w:t>
            </w:r>
          </w:p>
          <w:p w:rsidR="009E3AF5" w:rsidRPr="00711102" w:rsidRDefault="009E3AF5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9E3AF5" w:rsidRPr="00711102" w:rsidRDefault="009E3AF5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Draft will be distributed by HSO ahead of the meeting including some of the comments from the deliberation in Q4 2017. </w:t>
            </w:r>
          </w:p>
          <w:p w:rsidR="009E3AF5" w:rsidRPr="00711102" w:rsidRDefault="009E3AF5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DB50D5" w:rsidRPr="00711102" w:rsidRDefault="00C943F9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Meeting: 9 May</w:t>
            </w:r>
            <w:r w:rsidR="00585B29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</w:t>
            </w:r>
          </w:p>
          <w:p w:rsidR="00585B29" w:rsidRPr="00711102" w:rsidRDefault="00585B29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</w:tc>
      </w:tr>
      <w:tr w:rsidR="00DB50D5" w:rsidRPr="00711102" w:rsidTr="001F1889">
        <w:trPr>
          <w:gridAfter w:val="1"/>
          <w:wAfter w:w="7" w:type="dxa"/>
        </w:trPr>
        <w:tc>
          <w:tcPr>
            <w:tcW w:w="1276" w:type="dxa"/>
          </w:tcPr>
          <w:p w:rsidR="00DB50D5" w:rsidRPr="00711102" w:rsidRDefault="00DB50D5" w:rsidP="00DB50D5">
            <w:pPr>
              <w:pStyle w:val="Listeafsni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828" w:type="dxa"/>
          </w:tcPr>
          <w:p w:rsidR="00DB50D5" w:rsidRPr="00711102" w:rsidRDefault="000A2013" w:rsidP="00DB50D5">
            <w:pPr>
              <w:contextualSpacing/>
              <w:rPr>
                <w:rFonts w:cs="Arial"/>
                <w:b/>
                <w:sz w:val="18"/>
                <w:szCs w:val="18"/>
                <w:lang w:val="en-US"/>
              </w:rPr>
            </w:pPr>
            <w:r w:rsidRPr="00711102">
              <w:rPr>
                <w:rFonts w:cs="Arial"/>
                <w:b/>
                <w:sz w:val="18"/>
                <w:szCs w:val="18"/>
                <w:lang w:val="en-US"/>
              </w:rPr>
              <w:t xml:space="preserve">Action plans for MP – follow up </w:t>
            </w:r>
          </w:p>
          <w:p w:rsidR="00DB50D5" w:rsidRPr="00711102" w:rsidRDefault="000A2013" w:rsidP="00DB50D5">
            <w:pPr>
              <w:contextualSpacing/>
              <w:rPr>
                <w:rFonts w:cs="Arial"/>
                <w:sz w:val="18"/>
                <w:szCs w:val="18"/>
                <w:lang w:val="en-US"/>
              </w:rPr>
            </w:pPr>
            <w:r w:rsidRPr="00711102">
              <w:rPr>
                <w:rFonts w:cs="Arial"/>
                <w:sz w:val="18"/>
                <w:szCs w:val="18"/>
                <w:lang w:val="en-US"/>
              </w:rPr>
              <w:t>It is time to follow up on the action in which you (AMiU AAL) contributed in June 2017</w:t>
            </w:r>
            <w:r w:rsidR="00DB50D5" w:rsidRPr="00711102">
              <w:rPr>
                <w:rFonts w:cs="Arial"/>
                <w:sz w:val="18"/>
                <w:szCs w:val="18"/>
                <w:lang w:val="en-US"/>
              </w:rPr>
              <w:t xml:space="preserve">. </w:t>
            </w:r>
          </w:p>
          <w:p w:rsidR="00DB50D5" w:rsidRPr="00711102" w:rsidRDefault="00DB50D5" w:rsidP="00DB50D5">
            <w:pPr>
              <w:contextualSpacing/>
              <w:rPr>
                <w:rFonts w:cs="Arial"/>
                <w:sz w:val="18"/>
                <w:szCs w:val="18"/>
                <w:lang w:val="en-US"/>
              </w:rPr>
            </w:pPr>
          </w:p>
          <w:p w:rsidR="000A2013" w:rsidRPr="00711102" w:rsidRDefault="000A2013" w:rsidP="00DB50D5">
            <w:pPr>
              <w:contextualSpacing/>
              <w:rPr>
                <w:rFonts w:cs="Arial"/>
                <w:sz w:val="18"/>
                <w:szCs w:val="18"/>
                <w:lang w:val="en-US"/>
              </w:rPr>
            </w:pPr>
            <w:r w:rsidRPr="00711102">
              <w:rPr>
                <w:rFonts w:cs="Arial"/>
                <w:sz w:val="18"/>
                <w:szCs w:val="18"/>
                <w:lang w:val="en-US"/>
              </w:rPr>
              <w:t xml:space="preserve">Please pay specific notice to the items which have ‘AMiU’ listed as responsible : </w:t>
            </w:r>
          </w:p>
          <w:p w:rsidR="000A2013" w:rsidRPr="00711102" w:rsidRDefault="000A2013" w:rsidP="00DB50D5">
            <w:pPr>
              <w:contextualSpacing/>
              <w:rPr>
                <w:rFonts w:cs="Arial"/>
                <w:sz w:val="18"/>
                <w:szCs w:val="18"/>
                <w:lang w:val="en-US"/>
              </w:rPr>
            </w:pPr>
            <w:r w:rsidRPr="00711102">
              <w:rPr>
                <w:rFonts w:cs="Arial"/>
                <w:sz w:val="18"/>
                <w:szCs w:val="18"/>
                <w:lang w:val="en-US"/>
              </w:rPr>
              <w:t xml:space="preserve">Current status? Can/should we do more? </w:t>
            </w:r>
          </w:p>
          <w:p w:rsidR="000A2013" w:rsidRPr="00711102" w:rsidRDefault="000A2013" w:rsidP="00DB50D5">
            <w:pPr>
              <w:contextualSpacing/>
              <w:rPr>
                <w:rFonts w:cs="Arial"/>
                <w:sz w:val="18"/>
                <w:szCs w:val="18"/>
                <w:lang w:val="en-US"/>
              </w:rPr>
            </w:pPr>
          </w:p>
          <w:p w:rsidR="00DB50D5" w:rsidRPr="00711102" w:rsidRDefault="000A2013" w:rsidP="000A2013">
            <w:pPr>
              <w:contextualSpacing/>
              <w:rPr>
                <w:rFonts w:cs="Arial"/>
                <w:sz w:val="18"/>
                <w:szCs w:val="18"/>
                <w:lang w:val="en-US"/>
              </w:rPr>
            </w:pPr>
            <w:r w:rsidRPr="00711102">
              <w:rPr>
                <w:rFonts w:cs="Arial"/>
                <w:sz w:val="18"/>
                <w:szCs w:val="18"/>
                <w:lang w:val="en-US"/>
              </w:rPr>
              <w:t xml:space="preserve">In addition; consider if any of the other items need additional priority now. </w:t>
            </w:r>
          </w:p>
          <w:p w:rsidR="000A2013" w:rsidRPr="00711102" w:rsidRDefault="000A2013" w:rsidP="000A2013">
            <w:pPr>
              <w:contextualSpacing/>
              <w:rPr>
                <w:rFonts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gridSpan w:val="2"/>
          </w:tcPr>
          <w:p w:rsidR="00DB50D5" w:rsidRPr="00711102" w:rsidRDefault="00DB50D5" w:rsidP="00DB50D5">
            <w:pPr>
              <w:pStyle w:val="Listeafsnit"/>
              <w:ind w:left="36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DB50D5" w:rsidRPr="00711102" w:rsidRDefault="00DB50D5" w:rsidP="00DB50D5">
            <w:pPr>
              <w:pStyle w:val="Listeafsnit"/>
              <w:ind w:left="36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bookmarkStart w:id="2" w:name="_MON_1580018005"/>
          <w:bookmarkEnd w:id="2"/>
          <w:p w:rsidR="00DB50D5" w:rsidRPr="00711102" w:rsidRDefault="00FA40D3" w:rsidP="00DB50D5">
            <w:pPr>
              <w:pStyle w:val="Listeafsnit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object w:dxaOrig="1513" w:dyaOrig="984">
                <v:shape id="_x0000_i1027" type="#_x0000_t75" style="width:75.75pt;height:48.75pt" o:ole="">
                  <v:imagedata r:id="rId13" o:title=""/>
                </v:shape>
                <o:OLEObject Type="Embed" ProgID="Excel.Sheet.12" ShapeID="_x0000_i1027" DrawAspect="Icon" ObjectID="_1580037699" r:id="rId14"/>
              </w:object>
            </w:r>
          </w:p>
        </w:tc>
        <w:tc>
          <w:tcPr>
            <w:tcW w:w="677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882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>12:25 – 12:40</w:t>
            </w:r>
          </w:p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3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</w:rPr>
              <w:t>KP/HSO</w:t>
            </w:r>
          </w:p>
        </w:tc>
        <w:tc>
          <w:tcPr>
            <w:tcW w:w="3544" w:type="dxa"/>
          </w:tcPr>
          <w:p w:rsidR="00BD4093" w:rsidRPr="00711102" w:rsidRDefault="00CB48D6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AMiU is ‘responsible’ for two items in the plan: </w:t>
            </w:r>
          </w:p>
          <w:p w:rsidR="00CB48D6" w:rsidRPr="00711102" w:rsidRDefault="00CB48D6" w:rsidP="00CB48D6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Sexual harassment, bullying, incidents with violence  </w:t>
            </w:r>
          </w:p>
          <w:p w:rsidR="00CB48D6" w:rsidRPr="00711102" w:rsidRDefault="00CB48D6" w:rsidP="00CB48D6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Mapping the Psychosocial working environment for TAP/VIP in Aalborg. </w:t>
            </w:r>
          </w:p>
          <w:p w:rsidR="00CB48D6" w:rsidRPr="00711102" w:rsidRDefault="00CB48D6" w:rsidP="00CB48D6">
            <w:pPr>
              <w:rPr>
                <w:rFonts w:cs="Arial"/>
                <w:color w:val="222222"/>
                <w:sz w:val="18"/>
                <w:szCs w:val="18"/>
                <w:lang w:val="en-US"/>
              </w:rPr>
            </w:pPr>
          </w:p>
          <w:p w:rsidR="00CB48D6" w:rsidRPr="00711102" w:rsidRDefault="00CB48D6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See full description in the full action plan.</w:t>
            </w:r>
          </w:p>
          <w:p w:rsidR="00CB48D6" w:rsidRPr="00711102" w:rsidRDefault="00CB48D6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</w:t>
            </w:r>
          </w:p>
          <w:p w:rsidR="00CB48D6" w:rsidRPr="00711102" w:rsidRDefault="00CB48D6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The currently initiatives are seen as sufficient for now. </w:t>
            </w:r>
          </w:p>
          <w:p w:rsidR="000423A2" w:rsidRPr="00711102" w:rsidRDefault="00CB48D6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In May, AMiU will evaluate the method regarding the working environment.  </w:t>
            </w:r>
          </w:p>
          <w:p w:rsidR="00CB48D6" w:rsidRPr="00711102" w:rsidRDefault="00CB48D6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:rsidR="000423A2" w:rsidRPr="00711102" w:rsidRDefault="000423A2" w:rsidP="00DB50D5">
            <w:pPr>
              <w:pStyle w:val="Listeafsnit"/>
              <w:ind w:left="0"/>
              <w:rPr>
                <w:rFonts w:ascii="Arial" w:hAnsi="Arial" w:cs="Arial"/>
                <w:b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b/>
                <w:color w:val="222222"/>
                <w:sz w:val="18"/>
                <w:szCs w:val="18"/>
                <w:lang w:val="en-US"/>
              </w:rPr>
              <w:t>Input from Workshop</w:t>
            </w:r>
          </w:p>
          <w:p w:rsidR="000423A2" w:rsidRPr="00711102" w:rsidRDefault="000423A2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The need of an introduction program for new employees was emphasized </w:t>
            </w:r>
            <w:r w:rsidR="00BD4093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as an issue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in the workshop for</w:t>
            </w:r>
            <w:r w:rsidR="00BD4093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the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‘Production’</w:t>
            </w:r>
            <w:r w:rsidR="00BD4093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-section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.</w:t>
            </w:r>
            <w:r w:rsidR="00BD4093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This is currently happening, and it is being tested with some of the new arrivals. </w:t>
            </w:r>
          </w:p>
          <w:p w:rsidR="000423A2" w:rsidRPr="00711102" w:rsidRDefault="000423A2" w:rsidP="00DB50D5">
            <w:pPr>
              <w:pStyle w:val="Listeafsnit"/>
              <w:ind w:left="0"/>
              <w:rPr>
                <w:rFonts w:ascii="Arial" w:hAnsi="Arial" w:cs="Arial"/>
                <w:b/>
                <w:color w:val="222222"/>
                <w:sz w:val="18"/>
                <w:szCs w:val="18"/>
                <w:lang w:val="en-US"/>
              </w:rPr>
            </w:pPr>
          </w:p>
          <w:p w:rsidR="00984213" w:rsidRPr="00711102" w:rsidRDefault="000423A2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b/>
                <w:color w:val="222222"/>
                <w:sz w:val="18"/>
                <w:szCs w:val="18"/>
                <w:lang w:val="en-US"/>
              </w:rPr>
              <w:t>I</w:t>
            </w:r>
            <w:r w:rsidR="00984213" w:rsidRPr="00711102">
              <w:rPr>
                <w:rFonts w:ascii="Arial" w:hAnsi="Arial" w:cs="Arial"/>
                <w:b/>
                <w:color w:val="222222"/>
                <w:sz w:val="18"/>
                <w:szCs w:val="18"/>
                <w:lang w:val="en-US"/>
              </w:rPr>
              <w:t>ntranet</w:t>
            </w:r>
            <w:r w:rsidR="00984213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: </w:t>
            </w:r>
          </w:p>
          <w:p w:rsidR="00585B29" w:rsidRPr="00711102" w:rsidRDefault="000E25DC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We need more </w:t>
            </w:r>
            <w:r w:rsidR="00984213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awareness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of our intranet (news, content, etc.).</w:t>
            </w:r>
            <w:r w:rsidR="00984213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</w:t>
            </w:r>
          </w:p>
          <w:p w:rsidR="00984213" w:rsidRPr="00711102" w:rsidRDefault="00984213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:rsidR="00984213" w:rsidRPr="00711102" w:rsidRDefault="000E25DC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When distributing items/news, we all should be aware of including relevant links on where to find it on the intranet.</w:t>
            </w:r>
          </w:p>
          <w:p w:rsidR="00984213" w:rsidRPr="00711102" w:rsidRDefault="00984213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:rsidR="00984213" w:rsidRPr="00711102" w:rsidRDefault="000E25DC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The general opinion </w:t>
            </w:r>
            <w:r w:rsidR="000423A2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is, when you need it, you will look for the intranet. </w:t>
            </w:r>
          </w:p>
          <w:p w:rsidR="00984213" w:rsidRPr="00711102" w:rsidRDefault="00984213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:rsidR="00314199" w:rsidRPr="00711102" w:rsidRDefault="00314199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:rsidR="00BD4093" w:rsidRPr="00711102" w:rsidRDefault="00BD4093" w:rsidP="00BD4093">
            <w:pPr>
              <w:pStyle w:val="Listeafsnit"/>
              <w:ind w:left="0"/>
              <w:rPr>
                <w:rFonts w:ascii="Arial" w:hAnsi="Arial" w:cs="Arial"/>
                <w:b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b/>
                <w:color w:val="222222"/>
                <w:sz w:val="18"/>
                <w:szCs w:val="18"/>
                <w:lang w:val="en-US"/>
              </w:rPr>
              <w:t>Conclusion</w:t>
            </w:r>
          </w:p>
          <w:p w:rsidR="00BD4093" w:rsidRPr="00711102" w:rsidRDefault="00BD4093" w:rsidP="00BD4093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The committee does not have further input on specific or additional focus areas or initiatives.</w:t>
            </w:r>
          </w:p>
          <w:p w:rsidR="00A73637" w:rsidRPr="00711102" w:rsidRDefault="00A73637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:rsidR="00984213" w:rsidRPr="00711102" w:rsidRDefault="00984213" w:rsidP="000423A2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</w:tc>
      </w:tr>
      <w:tr w:rsidR="00DB50D5" w:rsidRPr="00711102" w:rsidTr="001F1889">
        <w:trPr>
          <w:gridAfter w:val="1"/>
          <w:wAfter w:w="7" w:type="dxa"/>
          <w:trHeight w:val="706"/>
        </w:trPr>
        <w:tc>
          <w:tcPr>
            <w:tcW w:w="1276" w:type="dxa"/>
          </w:tcPr>
          <w:p w:rsidR="00DB50D5" w:rsidRPr="00711102" w:rsidRDefault="00DB50D5" w:rsidP="00DB50D5">
            <w:pPr>
              <w:pStyle w:val="Listeafsni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828" w:type="dxa"/>
          </w:tcPr>
          <w:p w:rsidR="00DB50D5" w:rsidRPr="00711102" w:rsidRDefault="00DB50D5" w:rsidP="00DB50D5">
            <w:pPr>
              <w:contextualSpacing/>
              <w:rPr>
                <w:rFonts w:cs="Arial"/>
                <w:b/>
                <w:sz w:val="18"/>
                <w:szCs w:val="18"/>
                <w:lang w:val="en-US"/>
              </w:rPr>
            </w:pPr>
            <w:r w:rsidRPr="00711102">
              <w:rPr>
                <w:rFonts w:cs="Arial"/>
                <w:b/>
                <w:sz w:val="18"/>
                <w:szCs w:val="18"/>
                <w:lang w:val="en-US"/>
              </w:rPr>
              <w:t xml:space="preserve">Workshop status: </w:t>
            </w:r>
          </w:p>
          <w:p w:rsidR="00DB50D5" w:rsidRPr="00711102" w:rsidRDefault="00DB50D5" w:rsidP="00DB50D5">
            <w:pPr>
              <w:contextualSpacing/>
              <w:rPr>
                <w:rFonts w:cs="Arial"/>
                <w:b/>
                <w:sz w:val="18"/>
                <w:szCs w:val="18"/>
                <w:lang w:val="en-US"/>
              </w:rPr>
            </w:pPr>
          </w:p>
          <w:p w:rsidR="00DB50D5" w:rsidRPr="00711102" w:rsidRDefault="000A2013" w:rsidP="00DB50D5">
            <w:pPr>
              <w:contextualSpacing/>
              <w:rPr>
                <w:rFonts w:cs="Arial"/>
                <w:sz w:val="18"/>
                <w:szCs w:val="18"/>
                <w:lang w:val="en-US"/>
              </w:rPr>
            </w:pPr>
            <w:r w:rsidRPr="00711102">
              <w:rPr>
                <w:rFonts w:cs="Arial"/>
                <w:sz w:val="18"/>
                <w:szCs w:val="18"/>
                <w:lang w:val="en-US"/>
              </w:rPr>
              <w:t xml:space="preserve">Possible to share experiences or to bring up results/challenges. </w:t>
            </w:r>
            <w:r w:rsidR="00DB50D5" w:rsidRPr="00711102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:rsidR="00DB50D5" w:rsidRPr="00711102" w:rsidRDefault="00DB50D5" w:rsidP="00DB50D5">
            <w:pPr>
              <w:contextualSpacing/>
              <w:rPr>
                <w:rFonts w:cs="Arial"/>
                <w:b/>
                <w:sz w:val="18"/>
                <w:szCs w:val="18"/>
                <w:lang w:val="en-US"/>
              </w:rPr>
            </w:pPr>
          </w:p>
          <w:p w:rsidR="00DB50D5" w:rsidRPr="00711102" w:rsidRDefault="00DB50D5" w:rsidP="00DB50D5">
            <w:pPr>
              <w:contextualSpacing/>
              <w:rPr>
                <w:rFonts w:cs="Arial"/>
                <w:sz w:val="18"/>
                <w:szCs w:val="18"/>
                <w:lang w:val="en-US"/>
              </w:rPr>
            </w:pPr>
            <w:r w:rsidRPr="00711102">
              <w:rPr>
                <w:rFonts w:cs="Arial"/>
                <w:sz w:val="18"/>
                <w:szCs w:val="18"/>
                <w:lang w:val="en-US"/>
              </w:rPr>
              <w:t xml:space="preserve">Laboratory ~5 min </w:t>
            </w:r>
          </w:p>
          <w:p w:rsidR="00DB50D5" w:rsidRPr="00711102" w:rsidRDefault="00DB50D5" w:rsidP="00DB50D5">
            <w:pPr>
              <w:contextualSpacing/>
              <w:rPr>
                <w:rFonts w:cs="Arial"/>
                <w:sz w:val="18"/>
                <w:szCs w:val="18"/>
                <w:lang w:val="en-US"/>
              </w:rPr>
            </w:pPr>
            <w:r w:rsidRPr="00711102">
              <w:rPr>
                <w:rFonts w:cs="Arial"/>
                <w:sz w:val="18"/>
                <w:szCs w:val="18"/>
                <w:lang w:val="en-US"/>
              </w:rPr>
              <w:lastRenderedPageBreak/>
              <w:t xml:space="preserve">Secretariat  ~5 min </w:t>
            </w:r>
          </w:p>
          <w:p w:rsidR="00DB50D5" w:rsidRPr="00711102" w:rsidRDefault="00DB50D5" w:rsidP="00DB50D5">
            <w:pPr>
              <w:contextualSpacing/>
              <w:rPr>
                <w:rFonts w:cs="Arial"/>
                <w:sz w:val="18"/>
                <w:szCs w:val="18"/>
                <w:lang w:val="en-US"/>
              </w:rPr>
            </w:pPr>
            <w:r w:rsidRPr="00711102">
              <w:rPr>
                <w:rFonts w:cs="Arial"/>
                <w:sz w:val="18"/>
                <w:szCs w:val="18"/>
                <w:lang w:val="en-US"/>
              </w:rPr>
              <w:t xml:space="preserve">Physics and Mechanics  ~5 min </w:t>
            </w:r>
          </w:p>
          <w:p w:rsidR="00DB50D5" w:rsidRPr="00711102" w:rsidRDefault="00DB50D5" w:rsidP="00DB50D5">
            <w:pPr>
              <w:contextualSpacing/>
              <w:rPr>
                <w:rFonts w:cs="Arial"/>
                <w:sz w:val="18"/>
                <w:szCs w:val="18"/>
              </w:rPr>
            </w:pPr>
            <w:r w:rsidRPr="00711102">
              <w:rPr>
                <w:rFonts w:cs="Arial"/>
                <w:sz w:val="18"/>
                <w:szCs w:val="18"/>
              </w:rPr>
              <w:t xml:space="preserve">Production ~10 min </w:t>
            </w:r>
          </w:p>
          <w:p w:rsidR="00DB50D5" w:rsidRPr="00711102" w:rsidRDefault="00DB50D5" w:rsidP="00DB50D5">
            <w:pPr>
              <w:contextualSpacing/>
              <w:rPr>
                <w:rFonts w:cs="Arial"/>
                <w:sz w:val="18"/>
                <w:szCs w:val="18"/>
              </w:rPr>
            </w:pPr>
            <w:r w:rsidRPr="00711102">
              <w:rPr>
                <w:rFonts w:cs="Arial"/>
                <w:sz w:val="18"/>
                <w:szCs w:val="18"/>
              </w:rPr>
              <w:t xml:space="preserve">Sustainable Production ~10 min </w:t>
            </w:r>
          </w:p>
          <w:p w:rsidR="00DB50D5" w:rsidRPr="00711102" w:rsidRDefault="00DB50D5" w:rsidP="00DB50D5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835" w:type="dxa"/>
            <w:gridSpan w:val="2"/>
          </w:tcPr>
          <w:p w:rsidR="00DB50D5" w:rsidRPr="00711102" w:rsidRDefault="000A2013" w:rsidP="00DB50D5">
            <w:pPr>
              <w:pStyle w:val="Listeafsnit"/>
              <w:ind w:left="360"/>
              <w:rPr>
                <w:rFonts w:ascii="Arial" w:hAnsi="Arial" w:cs="Arial"/>
                <w:sz w:val="18"/>
                <w:szCs w:val="18"/>
                <w:u w:val="single"/>
                <w:lang w:val="en-US"/>
              </w:rPr>
            </w:pPr>
            <w:r w:rsidRPr="00711102">
              <w:rPr>
                <w:rFonts w:ascii="Arial" w:hAnsi="Arial" w:cs="Arial"/>
                <w:sz w:val="18"/>
                <w:szCs w:val="18"/>
                <w:u w:val="single"/>
                <w:lang w:val="en-US"/>
              </w:rPr>
              <w:lastRenderedPageBreak/>
              <w:t>For inspiration:</w:t>
            </w:r>
            <w:r w:rsidR="00DB50D5" w:rsidRPr="00711102">
              <w:rPr>
                <w:rFonts w:ascii="Arial" w:hAnsi="Arial" w:cs="Arial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DB50D5" w:rsidRPr="00711102" w:rsidRDefault="000A2013" w:rsidP="000A2013">
            <w:pPr>
              <w:pStyle w:val="Listeafsnit"/>
              <w:ind w:left="36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sz w:val="18"/>
                <w:szCs w:val="18"/>
                <w:lang w:val="en-US"/>
              </w:rPr>
              <w:lastRenderedPageBreak/>
              <w:t xml:space="preserve">Material used by </w:t>
            </w:r>
            <w:r w:rsidR="00DB50D5"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 ’Production’: </w:t>
            </w:r>
            <w:r w:rsidR="00DB50D5" w:rsidRPr="00711102">
              <w:rPr>
                <w:rFonts w:ascii="Arial" w:hAnsi="Arial" w:cs="Arial"/>
                <w:sz w:val="18"/>
                <w:szCs w:val="18"/>
              </w:rPr>
              <w:object w:dxaOrig="1513" w:dyaOrig="984" w14:anchorId="4E249C06">
                <v:shape id="_x0000_i1028" type="#_x0000_t75" style="width:76.5pt;height:48.75pt" o:ole="">
                  <v:imagedata r:id="rId15" o:title=""/>
                </v:shape>
                <o:OLEObject Type="Embed" ProgID="Package" ShapeID="_x0000_i1028" DrawAspect="Icon" ObjectID="_1580037700" r:id="rId16"/>
              </w:object>
            </w:r>
          </w:p>
        </w:tc>
        <w:tc>
          <w:tcPr>
            <w:tcW w:w="677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lastRenderedPageBreak/>
              <w:t>I/D</w:t>
            </w:r>
          </w:p>
        </w:tc>
        <w:tc>
          <w:tcPr>
            <w:tcW w:w="882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 xml:space="preserve">12:40 - 13:15 </w:t>
            </w:r>
          </w:p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3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All groups</w:t>
            </w:r>
          </w:p>
        </w:tc>
        <w:tc>
          <w:tcPr>
            <w:tcW w:w="3544" w:type="dxa"/>
          </w:tcPr>
          <w:p w:rsidR="00DC369D" w:rsidRPr="00711102" w:rsidRDefault="008D5498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b/>
                <w:color w:val="222222"/>
                <w:sz w:val="18"/>
                <w:szCs w:val="18"/>
                <w:lang w:val="en-GB"/>
              </w:rPr>
              <w:t>L</w:t>
            </w:r>
            <w:r w:rsidR="00EA264B" w:rsidRPr="00711102">
              <w:rPr>
                <w:rFonts w:ascii="Arial" w:hAnsi="Arial" w:cs="Arial"/>
                <w:b/>
                <w:color w:val="222222"/>
                <w:sz w:val="18"/>
                <w:szCs w:val="18"/>
                <w:lang w:val="en-GB"/>
              </w:rPr>
              <w:t>ab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: </w:t>
            </w:r>
          </w:p>
          <w:p w:rsidR="00DC369D" w:rsidRPr="00711102" w:rsidRDefault="00DC369D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Has conducted workshop with no sub-questions, which were challenging, because it was not clear if all of the areas were covered.   </w:t>
            </w:r>
          </w:p>
          <w:p w:rsidR="00DC369D" w:rsidRPr="00711102" w:rsidRDefault="00DC369D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Feedback: </w:t>
            </w:r>
          </w:p>
          <w:p w:rsidR="00DC369D" w:rsidRPr="00711102" w:rsidRDefault="00DC369D" w:rsidP="00DC369D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lastRenderedPageBreak/>
              <w:t>Good way of approaching the problem – and possible to bring the solution.</w:t>
            </w:r>
          </w:p>
          <w:p w:rsidR="00DB50D5" w:rsidRPr="00711102" w:rsidRDefault="008D5498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</w:t>
            </w:r>
          </w:p>
          <w:p w:rsidR="00DC369D" w:rsidRPr="00711102" w:rsidRDefault="00DC369D" w:rsidP="00DC369D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Prioritization is missing on some topics, which makes it slightly difficult now to prioritize. </w:t>
            </w:r>
          </w:p>
          <w:p w:rsidR="00DC369D" w:rsidRPr="00711102" w:rsidRDefault="00DC369D" w:rsidP="00DC369D">
            <w:pPr>
              <w:pStyle w:val="Listeafsnit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DC369D" w:rsidRPr="00711102" w:rsidRDefault="00DC369D" w:rsidP="00DC369D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Spend 20-25 minutes on each topic. Important that it is not too long!</w:t>
            </w:r>
          </w:p>
          <w:p w:rsidR="00DC369D" w:rsidRPr="00711102" w:rsidRDefault="00DC369D" w:rsidP="00DC369D">
            <w:pPr>
              <w:pStyle w:val="Listeafsnit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DC369D" w:rsidRPr="00711102" w:rsidRDefault="00DC369D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Topics: </w:t>
            </w:r>
          </w:p>
          <w:p w:rsidR="00DC369D" w:rsidRPr="00711102" w:rsidRDefault="00DC369D" w:rsidP="00DC369D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Physical working environment offices</w:t>
            </w:r>
          </w:p>
          <w:p w:rsidR="00DC369D" w:rsidRPr="00711102" w:rsidRDefault="00DC369D" w:rsidP="00DC369D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Physical working environment laboratories </w:t>
            </w:r>
          </w:p>
          <w:p w:rsidR="00DC369D" w:rsidRPr="00711102" w:rsidRDefault="00DC369D" w:rsidP="00DC369D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Department merger </w:t>
            </w:r>
          </w:p>
          <w:p w:rsidR="00DC369D" w:rsidRPr="00711102" w:rsidRDefault="00DC369D" w:rsidP="00DC369D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Competences and information in Lab.</w:t>
            </w:r>
          </w:p>
          <w:p w:rsidR="00DC369D" w:rsidRPr="00711102" w:rsidRDefault="00DC369D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DC369D" w:rsidRPr="00711102" w:rsidRDefault="00DC369D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Some smaller issues have been/are being solved. </w:t>
            </w:r>
          </w:p>
          <w:p w:rsidR="00DC369D" w:rsidRPr="00711102" w:rsidRDefault="00DC369D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DC369D" w:rsidRPr="00711102" w:rsidRDefault="008B7C4E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Findings</w:t>
            </w:r>
            <w:r w:rsidR="00A4158F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w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ill</w:t>
            </w:r>
            <w:r w:rsidR="00A4158F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be 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presented </w:t>
            </w:r>
            <w:r w:rsidR="00A4158F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on next AMiU-meeting. </w:t>
            </w:r>
          </w:p>
          <w:p w:rsidR="00A4158F" w:rsidRPr="00711102" w:rsidRDefault="00A4158F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256842" w:rsidRPr="00711102" w:rsidRDefault="00256842" w:rsidP="00DB50D5">
            <w:pPr>
              <w:pStyle w:val="Listeafsnit"/>
              <w:pBdr>
                <w:bottom w:val="single" w:sz="12" w:space="1" w:color="auto"/>
              </w:pBdr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256842" w:rsidRPr="00711102" w:rsidRDefault="00256842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2D38B8" w:rsidRPr="00711102" w:rsidRDefault="00F02C20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b/>
                <w:color w:val="222222"/>
                <w:sz w:val="18"/>
                <w:szCs w:val="18"/>
                <w:lang w:val="en-GB"/>
              </w:rPr>
              <w:t>Secretariat</w:t>
            </w:r>
            <w:r w:rsidR="002D38B8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will be conducting workshop in March: </w:t>
            </w:r>
          </w:p>
          <w:p w:rsidR="002D38B8" w:rsidRPr="00711102" w:rsidRDefault="002D38B8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Topics: </w:t>
            </w:r>
          </w:p>
          <w:p w:rsidR="00F02C20" w:rsidRPr="00711102" w:rsidRDefault="002D38B8" w:rsidP="002D38B8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W</w:t>
            </w:r>
            <w:r w:rsidR="00F02C20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orkload</w:t>
            </w:r>
          </w:p>
          <w:p w:rsidR="00F02C20" w:rsidRPr="00711102" w:rsidRDefault="00F02C20" w:rsidP="002D38B8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Physical</w:t>
            </w:r>
            <w:r w:rsidR="002D38B8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working environment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</w:t>
            </w:r>
          </w:p>
          <w:p w:rsidR="00F02C20" w:rsidRPr="00711102" w:rsidRDefault="00F02C20" w:rsidP="002D38B8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Merger</w:t>
            </w:r>
          </w:p>
          <w:p w:rsidR="002D38B8" w:rsidRPr="00711102" w:rsidRDefault="002D38B8" w:rsidP="002D38B8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? will be defined at staff meeting in February.</w:t>
            </w:r>
          </w:p>
          <w:p w:rsidR="00F02C20" w:rsidRPr="00711102" w:rsidRDefault="00F02C20" w:rsidP="00DB50D5">
            <w:pPr>
              <w:pStyle w:val="Listeafsnit"/>
              <w:pBdr>
                <w:bottom w:val="single" w:sz="12" w:space="1" w:color="auto"/>
              </w:pBdr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F02C20" w:rsidRPr="00711102" w:rsidRDefault="00F02C20" w:rsidP="00DB50D5">
            <w:pPr>
              <w:pStyle w:val="Listeafsnit"/>
              <w:ind w:left="0"/>
              <w:rPr>
                <w:rFonts w:ascii="Arial" w:hAnsi="Arial" w:cs="Arial"/>
                <w:b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b/>
                <w:color w:val="222222"/>
                <w:sz w:val="18"/>
                <w:szCs w:val="18"/>
                <w:lang w:val="en-GB"/>
              </w:rPr>
              <w:t>Physics and mechanics</w:t>
            </w:r>
          </w:p>
          <w:p w:rsidR="00F02C20" w:rsidRPr="00711102" w:rsidRDefault="002D38B8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No topics are defined yet, but workshop will be conducted in Ma</w:t>
            </w:r>
            <w:r w:rsidR="004C7FF5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rch </w:t>
            </w:r>
          </w:p>
          <w:p w:rsidR="00F02C20" w:rsidRPr="00711102" w:rsidRDefault="00F02C20" w:rsidP="00DB50D5">
            <w:pPr>
              <w:pStyle w:val="Listeafsnit"/>
              <w:pBdr>
                <w:bottom w:val="single" w:sz="12" w:space="1" w:color="auto"/>
              </w:pBdr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F02C20" w:rsidRPr="00711102" w:rsidRDefault="00F02C20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b/>
                <w:color w:val="222222"/>
                <w:sz w:val="18"/>
                <w:szCs w:val="18"/>
                <w:lang w:val="en-GB"/>
              </w:rPr>
              <w:t>Production</w:t>
            </w:r>
          </w:p>
          <w:p w:rsidR="00F02C20" w:rsidRPr="00711102" w:rsidRDefault="00F02C20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F02C20" w:rsidRPr="00711102" w:rsidRDefault="00F02C20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Conducted </w:t>
            </w:r>
            <w:r w:rsidR="00A96211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the workshop 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during seminar: </w:t>
            </w:r>
          </w:p>
          <w:p w:rsidR="00F02C20" w:rsidRPr="00711102" w:rsidRDefault="00F02C20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F02C20" w:rsidRPr="00711102" w:rsidRDefault="00A96211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Introduction, seminar = 1.</w:t>
            </w:r>
            <w:r w:rsidR="00F02C20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5 hrs. </w:t>
            </w:r>
          </w:p>
          <w:p w:rsidR="00F02C20" w:rsidRPr="00711102" w:rsidRDefault="00F02C20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A96211" w:rsidRPr="00711102" w:rsidRDefault="00A96211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Topics: </w:t>
            </w:r>
          </w:p>
          <w:p w:rsidR="00F02C20" w:rsidRPr="00711102" w:rsidRDefault="00A96211" w:rsidP="00A96211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section environment</w:t>
            </w:r>
          </w:p>
          <w:p w:rsidR="00F02C20" w:rsidRPr="00711102" w:rsidRDefault="00A96211" w:rsidP="00A96211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Good colleague</w:t>
            </w:r>
          </w:p>
          <w:p w:rsidR="00F02C20" w:rsidRPr="00711102" w:rsidRDefault="00F02C20" w:rsidP="00A96211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Physical </w:t>
            </w:r>
            <w:r w:rsidR="006615CC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environment</w:t>
            </w:r>
          </w:p>
          <w:p w:rsidR="00F02C20" w:rsidRPr="00711102" w:rsidRDefault="00A96211" w:rsidP="00A96211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workload</w:t>
            </w:r>
            <w:r w:rsidR="00A13FE1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</w:t>
            </w:r>
          </w:p>
          <w:p w:rsidR="0048162D" w:rsidRPr="00711102" w:rsidRDefault="0048162D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48162D" w:rsidRPr="00711102" w:rsidRDefault="0048162D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T</w:t>
            </w:r>
            <w:r w:rsidR="006B1315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opics were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chosen with APV 2017 in mind. </w:t>
            </w:r>
          </w:p>
          <w:p w:rsidR="00A13FE1" w:rsidRPr="00711102" w:rsidRDefault="00A13FE1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F02C20" w:rsidRPr="00711102" w:rsidRDefault="00F02C20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See introduction </w:t>
            </w:r>
            <w:r w:rsidR="006B1315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material by CS under enclosures.</w:t>
            </w:r>
          </w:p>
          <w:p w:rsidR="00F02C20" w:rsidRPr="00711102" w:rsidRDefault="00F02C20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A13FE1" w:rsidRPr="00711102" w:rsidRDefault="008028DD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Continuation</w:t>
            </w:r>
            <w:r w:rsidR="0048162D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: </w:t>
            </w:r>
          </w:p>
          <w:p w:rsidR="006B1315" w:rsidRPr="00711102" w:rsidRDefault="006B1315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The rough results will be distributed in a mail to colleagues in section. </w:t>
            </w:r>
          </w:p>
          <w:p w:rsidR="0048162D" w:rsidRPr="00711102" w:rsidRDefault="006B1315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The findings will be presented at the next AMiU-meeting. </w:t>
            </w:r>
          </w:p>
          <w:p w:rsidR="006615CC" w:rsidRPr="00711102" w:rsidRDefault="006615CC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48162D" w:rsidRPr="00711102" w:rsidRDefault="0048162D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Feedback on the day: positive approach. </w:t>
            </w:r>
          </w:p>
          <w:p w:rsidR="00F02C20" w:rsidRPr="00711102" w:rsidRDefault="00F02C20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_____________</w:t>
            </w:r>
          </w:p>
          <w:p w:rsidR="0002228E" w:rsidRPr="00711102" w:rsidRDefault="000F5EDE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b/>
                <w:color w:val="222222"/>
                <w:sz w:val="18"/>
                <w:szCs w:val="18"/>
                <w:lang w:val="en-GB"/>
              </w:rPr>
              <w:t>Sus</w:t>
            </w:r>
            <w:r w:rsidR="002D38B8" w:rsidRPr="00711102">
              <w:rPr>
                <w:rFonts w:ascii="Arial" w:hAnsi="Arial" w:cs="Arial"/>
                <w:b/>
                <w:color w:val="222222"/>
                <w:sz w:val="18"/>
                <w:szCs w:val="18"/>
                <w:lang w:val="en-GB"/>
              </w:rPr>
              <w:t xml:space="preserve">tainable </w:t>
            </w:r>
            <w:r w:rsidRPr="00711102">
              <w:rPr>
                <w:rFonts w:ascii="Arial" w:hAnsi="Arial" w:cs="Arial"/>
                <w:b/>
                <w:color w:val="222222"/>
                <w:sz w:val="18"/>
                <w:szCs w:val="18"/>
                <w:lang w:val="en-GB"/>
              </w:rPr>
              <w:t>Prod</w:t>
            </w:r>
            <w:r w:rsidR="002D38B8" w:rsidRPr="00711102">
              <w:rPr>
                <w:rFonts w:ascii="Arial" w:hAnsi="Arial" w:cs="Arial"/>
                <w:b/>
                <w:color w:val="222222"/>
                <w:sz w:val="18"/>
                <w:szCs w:val="18"/>
                <w:lang w:val="en-GB"/>
              </w:rPr>
              <w:t>uction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</w:t>
            </w:r>
          </w:p>
          <w:p w:rsidR="007B66E2" w:rsidRPr="00711102" w:rsidRDefault="007B66E2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7B66E2" w:rsidRPr="00711102" w:rsidRDefault="00B71D6B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At the section seminar in January the workshop was conducted. The </w:t>
            </w:r>
            <w:r w:rsidR="007B66E2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process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was</w:t>
            </w:r>
            <w:r w:rsidR="007B66E2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similar to ‘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P</w:t>
            </w:r>
            <w:r w:rsidR="007B66E2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roduction’. </w:t>
            </w:r>
          </w:p>
          <w:p w:rsidR="002D38B8" w:rsidRPr="00711102" w:rsidRDefault="00B71D6B" w:rsidP="002D38B8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The topics were covering </w:t>
            </w:r>
            <w:r w:rsidR="002D38B8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8 of the 11 topics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from the action plans. </w:t>
            </w:r>
            <w:r w:rsidR="002D38B8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</w:t>
            </w:r>
          </w:p>
          <w:p w:rsidR="00E261B7" w:rsidRPr="00711102" w:rsidRDefault="00E261B7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B71D6B" w:rsidRPr="00711102" w:rsidRDefault="00B71D6B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The wanted output was to do a follow</w:t>
            </w:r>
            <w:r w:rsidR="003232FB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-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up on the previous situation and to get input on how to improve the individual challenges. </w:t>
            </w:r>
          </w:p>
          <w:p w:rsidR="00B71D6B" w:rsidRPr="00711102" w:rsidRDefault="00B71D6B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E261B7" w:rsidRPr="00711102" w:rsidRDefault="00B71D6B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LZ will provide an updated action plan for CPH within a few weeks. </w:t>
            </w:r>
            <w:r w:rsidR="00E261B7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</w:t>
            </w:r>
          </w:p>
          <w:p w:rsidR="00E261B7" w:rsidRPr="00711102" w:rsidRDefault="00E261B7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CD2671" w:rsidRPr="00711102" w:rsidRDefault="00B71D6B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In addition, </w:t>
            </w:r>
            <w:r w:rsidR="00E261B7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Crecea is doing a co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-process as mentioned. </w:t>
            </w:r>
          </w:p>
          <w:p w:rsidR="008D5498" w:rsidRPr="00711102" w:rsidRDefault="008D5498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</w:tc>
      </w:tr>
      <w:tr w:rsidR="00DB50D5" w:rsidRPr="00711102" w:rsidTr="001F1889">
        <w:trPr>
          <w:gridAfter w:val="1"/>
          <w:wAfter w:w="7" w:type="dxa"/>
          <w:trHeight w:val="706"/>
        </w:trPr>
        <w:tc>
          <w:tcPr>
            <w:tcW w:w="1276" w:type="dxa"/>
          </w:tcPr>
          <w:p w:rsidR="00DB50D5" w:rsidRPr="00711102" w:rsidRDefault="00DB50D5" w:rsidP="00DB50D5">
            <w:pPr>
              <w:pStyle w:val="Listeafsni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828" w:type="dxa"/>
          </w:tcPr>
          <w:p w:rsidR="00DB50D5" w:rsidRPr="00711102" w:rsidRDefault="00BA22D7" w:rsidP="00DB50D5">
            <w:pPr>
              <w:contextualSpacing/>
              <w:rPr>
                <w:rFonts w:cs="Arial"/>
                <w:b/>
                <w:sz w:val="18"/>
                <w:szCs w:val="18"/>
                <w:lang w:val="en-US"/>
              </w:rPr>
            </w:pPr>
            <w:r w:rsidRPr="00711102">
              <w:rPr>
                <w:rFonts w:cs="Arial"/>
                <w:b/>
                <w:sz w:val="18"/>
                <w:szCs w:val="18"/>
                <w:lang w:val="en-US"/>
              </w:rPr>
              <w:t>Inspection round</w:t>
            </w:r>
            <w:r w:rsidR="00DB50D5" w:rsidRPr="00711102">
              <w:rPr>
                <w:rFonts w:cs="Arial"/>
                <w:b/>
                <w:sz w:val="18"/>
                <w:szCs w:val="18"/>
                <w:lang w:val="en-US"/>
              </w:rPr>
              <w:t xml:space="preserve"> LAB </w:t>
            </w:r>
          </w:p>
          <w:p w:rsidR="00DB50D5" w:rsidRPr="00711102" w:rsidRDefault="00DB50D5" w:rsidP="00DB50D5">
            <w:pPr>
              <w:contextualSpacing/>
              <w:rPr>
                <w:rFonts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gridSpan w:val="2"/>
          </w:tcPr>
          <w:p w:rsidR="00DB50D5" w:rsidRPr="00711102" w:rsidRDefault="00DB50D5" w:rsidP="00DB50D5">
            <w:pPr>
              <w:pStyle w:val="Listeafsnit"/>
              <w:ind w:left="36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677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</w:p>
        </w:tc>
        <w:tc>
          <w:tcPr>
            <w:tcW w:w="882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13:15 – 13:30 </w:t>
            </w:r>
          </w:p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63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MHJ</w:t>
            </w:r>
          </w:p>
        </w:tc>
        <w:tc>
          <w:tcPr>
            <w:tcW w:w="3544" w:type="dxa"/>
          </w:tcPr>
          <w:p w:rsidR="00DB50D5" w:rsidRPr="00711102" w:rsidRDefault="004C69E7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Inspection rounds </w:t>
            </w:r>
            <w:r w:rsidR="00660E3B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were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conducted at Badehus, F</w:t>
            </w:r>
            <w:r w:rsidR="00E261B7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ib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igerstræde and S</w:t>
            </w:r>
            <w:r w:rsidR="00E261B7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kjernvej. </w:t>
            </w:r>
          </w:p>
          <w:p w:rsidR="00E261B7" w:rsidRPr="00711102" w:rsidRDefault="00E261B7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:rsidR="00E261B7" w:rsidRPr="00711102" w:rsidRDefault="00E261B7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Excel spread sheet is </w:t>
            </w:r>
            <w:r w:rsidR="00660E3B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filled and available in S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harepoint. </w:t>
            </w:r>
          </w:p>
          <w:p w:rsidR="00660E3B" w:rsidRPr="00711102" w:rsidRDefault="00660E3B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:rsidR="00660E3B" w:rsidRPr="00711102" w:rsidRDefault="00660E3B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Main points: </w:t>
            </w:r>
          </w:p>
          <w:p w:rsidR="00E261B7" w:rsidRPr="00711102" w:rsidRDefault="00E261B7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:rsidR="00F25601" w:rsidRPr="00711102" w:rsidRDefault="00660E3B" w:rsidP="00660E3B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G</w:t>
            </w:r>
            <w:r w:rsidR="00E261B7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uid</w:t>
            </w:r>
            <w:r w:rsidR="00F25601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e</w:t>
            </w:r>
            <w:r w:rsidR="00E261B7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line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s to work with Epoxy has been composed (following agenda item) and </w:t>
            </w:r>
            <w:r w:rsidR="00E261B7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small corrections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in Epoxy lab to ensure </w:t>
            </w:r>
            <w:r w:rsidR="00E261B7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simple procedure.</w:t>
            </w:r>
            <w:r w:rsidR="00F25601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</w:t>
            </w:r>
          </w:p>
          <w:p w:rsidR="00F25601" w:rsidRPr="00711102" w:rsidRDefault="008028DD" w:rsidP="00660E3B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The possibility of g</w:t>
            </w:r>
            <w:r w:rsidR="00F25601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eneral lab procedure is looked into. </w:t>
            </w:r>
          </w:p>
          <w:p w:rsidR="00F25601" w:rsidRPr="00711102" w:rsidRDefault="00660E3B" w:rsidP="00660E3B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Update of work permit will be looked at. For</w:t>
            </w:r>
            <w:r w:rsidR="00F25601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now the 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old version will be used</w:t>
            </w:r>
            <w:r w:rsidR="00F25601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. </w:t>
            </w:r>
          </w:p>
          <w:p w:rsidR="00E261B7" w:rsidRPr="00711102" w:rsidRDefault="00F25601" w:rsidP="00660E3B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Labs should be tidy – </w:t>
            </w:r>
            <w:r w:rsidR="00660E3B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item for next 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A</w:t>
            </w:r>
            <w:r w:rsidR="00660E3B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MiU 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– meeting. </w:t>
            </w:r>
          </w:p>
          <w:p w:rsidR="00E261B7" w:rsidRPr="00711102" w:rsidRDefault="00F25601" w:rsidP="00660E3B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Mandatory checks on hand tools. </w:t>
            </w:r>
          </w:p>
          <w:p w:rsidR="00B338D5" w:rsidRPr="00711102" w:rsidRDefault="00B338D5" w:rsidP="00660E3B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Gathering point is needed at </w:t>
            </w:r>
            <w:r w:rsidR="00660E3B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F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ibigerstræde. </w:t>
            </w:r>
          </w:p>
          <w:p w:rsidR="00B338D5" w:rsidRPr="00711102" w:rsidRDefault="000F47F2" w:rsidP="00660E3B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Badehusvej has only minor things which will be fixed</w:t>
            </w:r>
            <w:r w:rsidR="00660E3B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ASAP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. </w:t>
            </w:r>
          </w:p>
          <w:p w:rsidR="000F47F2" w:rsidRPr="00711102" w:rsidRDefault="000F47F2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:rsidR="000F47F2" w:rsidRPr="00711102" w:rsidRDefault="00660E3B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Lab inspection</w:t>
            </w:r>
            <w:r w:rsidR="000F47F2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roundings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in</w:t>
            </w:r>
            <w:r w:rsidR="000F47F2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CPH</w:t>
            </w:r>
            <w:r w:rsidR="000F47F2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will be done when new 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TAP</w:t>
            </w:r>
            <w:r w:rsidR="000F47F2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is</w:t>
            </w:r>
            <w:r w:rsidR="000F47F2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hired, so this person 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can</w:t>
            </w:r>
            <w:r w:rsidR="000F47F2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also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be</w:t>
            </w:r>
            <w:r w:rsidR="000F47F2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involved in the process. </w:t>
            </w:r>
          </w:p>
          <w:p w:rsidR="00F25601" w:rsidRPr="00711102" w:rsidRDefault="00F25601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:rsidR="00E261B7" w:rsidRPr="00711102" w:rsidRDefault="00E261B7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</w:tc>
      </w:tr>
      <w:tr w:rsidR="00DB50D5" w:rsidRPr="00711102" w:rsidTr="001F1889">
        <w:trPr>
          <w:gridAfter w:val="1"/>
          <w:wAfter w:w="7" w:type="dxa"/>
          <w:trHeight w:val="706"/>
        </w:trPr>
        <w:tc>
          <w:tcPr>
            <w:tcW w:w="1276" w:type="dxa"/>
          </w:tcPr>
          <w:p w:rsidR="00DB50D5" w:rsidRPr="00711102" w:rsidRDefault="00DB50D5" w:rsidP="00DB50D5">
            <w:pPr>
              <w:pStyle w:val="Listeafsni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828" w:type="dxa"/>
          </w:tcPr>
          <w:p w:rsidR="00DB50D5" w:rsidRPr="00711102" w:rsidRDefault="00DB50D5" w:rsidP="00DB50D5">
            <w:pPr>
              <w:rPr>
                <w:rFonts w:cs="Arial"/>
                <w:b/>
                <w:sz w:val="18"/>
                <w:szCs w:val="18"/>
                <w:lang w:val="en-US"/>
              </w:rPr>
            </w:pPr>
            <w:r w:rsidRPr="00711102">
              <w:rPr>
                <w:rFonts w:cs="Arial"/>
                <w:b/>
                <w:sz w:val="18"/>
                <w:szCs w:val="18"/>
                <w:lang w:val="en-US"/>
              </w:rPr>
              <w:t>Procedure</w:t>
            </w:r>
            <w:r w:rsidR="00E601E2" w:rsidRPr="00711102">
              <w:rPr>
                <w:rFonts w:cs="Arial"/>
                <w:b/>
                <w:sz w:val="18"/>
                <w:szCs w:val="18"/>
                <w:lang w:val="en-US"/>
              </w:rPr>
              <w:t xml:space="preserve"> approval. </w:t>
            </w:r>
            <w:r w:rsidRPr="00711102">
              <w:rPr>
                <w:rFonts w:cs="Arial"/>
                <w:b/>
                <w:sz w:val="18"/>
                <w:szCs w:val="18"/>
                <w:lang w:val="en-US"/>
              </w:rPr>
              <w:t xml:space="preserve"> </w:t>
            </w:r>
          </w:p>
          <w:p w:rsidR="00DB50D5" w:rsidRPr="00711102" w:rsidRDefault="00E601E2" w:rsidP="00DB50D5">
            <w:pPr>
              <w:rPr>
                <w:rFonts w:cs="Arial"/>
                <w:sz w:val="18"/>
                <w:szCs w:val="18"/>
                <w:lang w:val="en-US"/>
              </w:rPr>
            </w:pPr>
            <w:r w:rsidRPr="00711102">
              <w:rPr>
                <w:rFonts w:cs="Arial"/>
                <w:sz w:val="18"/>
                <w:szCs w:val="18"/>
                <w:lang w:val="en-US"/>
              </w:rPr>
              <w:t xml:space="preserve">Approval of new procedure: Working with </w:t>
            </w:r>
            <w:r w:rsidR="00DB50D5" w:rsidRPr="00711102">
              <w:rPr>
                <w:rFonts w:cs="Arial"/>
                <w:sz w:val="18"/>
                <w:szCs w:val="18"/>
                <w:lang w:val="en-US"/>
              </w:rPr>
              <w:t xml:space="preserve">epoxy </w:t>
            </w:r>
            <w:r w:rsidRPr="00711102">
              <w:rPr>
                <w:rFonts w:cs="Arial"/>
                <w:sz w:val="18"/>
                <w:szCs w:val="18"/>
                <w:lang w:val="en-US"/>
              </w:rPr>
              <w:t>and</w:t>
            </w:r>
            <w:r w:rsidR="00DB50D5" w:rsidRPr="00711102">
              <w:rPr>
                <w:rFonts w:cs="Arial"/>
                <w:sz w:val="18"/>
                <w:szCs w:val="18"/>
                <w:lang w:val="en-US"/>
              </w:rPr>
              <w:t xml:space="preserve"> isocyanater. </w:t>
            </w:r>
          </w:p>
          <w:p w:rsidR="00DB50D5" w:rsidRPr="00711102" w:rsidRDefault="00DB50D5" w:rsidP="00DB50D5">
            <w:pPr>
              <w:contextualSpacing/>
              <w:rPr>
                <w:rFonts w:cs="Arial"/>
                <w:b/>
                <w:sz w:val="18"/>
                <w:szCs w:val="18"/>
                <w:lang w:val="en-US"/>
              </w:rPr>
            </w:pPr>
          </w:p>
        </w:tc>
        <w:bookmarkStart w:id="3" w:name="_MON_1578742713"/>
        <w:bookmarkEnd w:id="3"/>
        <w:tc>
          <w:tcPr>
            <w:tcW w:w="2835" w:type="dxa"/>
            <w:gridSpan w:val="2"/>
          </w:tcPr>
          <w:p w:rsidR="00DB50D5" w:rsidRPr="00711102" w:rsidRDefault="00DB50D5" w:rsidP="00DB50D5">
            <w:pPr>
              <w:pStyle w:val="Listeafsnit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object w:dxaOrig="1513" w:dyaOrig="984" w14:anchorId="584C4225">
                <v:shape id="_x0000_i1029" type="#_x0000_t75" style="width:75.75pt;height:48.75pt" o:ole="">
                  <v:imagedata r:id="rId17" o:title=""/>
                </v:shape>
                <o:OLEObject Type="Embed" ProgID="Word.Document.12" ShapeID="_x0000_i1029" DrawAspect="Icon" ObjectID="_1580037701" r:id="rId18">
                  <o:FieldCodes>\s</o:FieldCodes>
                </o:OLEObject>
              </w:object>
            </w:r>
            <w:bookmarkStart w:id="4" w:name="_MON_1578742730"/>
            <w:bookmarkEnd w:id="4"/>
            <w:r w:rsidRPr="00711102">
              <w:rPr>
                <w:rFonts w:ascii="Arial" w:hAnsi="Arial" w:cs="Arial"/>
                <w:sz w:val="18"/>
                <w:szCs w:val="18"/>
              </w:rPr>
              <w:object w:dxaOrig="1513" w:dyaOrig="984" w14:anchorId="00925CE3">
                <v:shape id="_x0000_i1030" type="#_x0000_t75" style="width:75.75pt;height:48.75pt" o:ole="">
                  <v:imagedata r:id="rId19" o:title=""/>
                </v:shape>
                <o:OLEObject Type="Embed" ProgID="Word.Document.12" ShapeID="_x0000_i1030" DrawAspect="Icon" ObjectID="_1580037702" r:id="rId20">
                  <o:FieldCodes>\s</o:FieldCodes>
                </o:OLEObject>
              </w:object>
            </w:r>
          </w:p>
        </w:tc>
        <w:tc>
          <w:tcPr>
            <w:tcW w:w="677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882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 xml:space="preserve">13:30 – 13:40 </w:t>
            </w:r>
          </w:p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3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FK</w:t>
            </w:r>
          </w:p>
        </w:tc>
        <w:tc>
          <w:tcPr>
            <w:tcW w:w="3544" w:type="dxa"/>
          </w:tcPr>
          <w:p w:rsidR="000F47F2" w:rsidRPr="00711102" w:rsidRDefault="00660E3B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This p</w:t>
            </w:r>
            <w:r w:rsidR="000F47F2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rocedure 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is just a draft </w:t>
            </w:r>
            <w:r w:rsidR="000F47F2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of what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we</w:t>
            </w:r>
            <w:r w:rsidR="000F47F2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are already </w:t>
            </w:r>
            <w:r w:rsidR="000F47F2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doing. </w:t>
            </w:r>
          </w:p>
          <w:p w:rsidR="000F47F2" w:rsidRPr="00711102" w:rsidRDefault="000F47F2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:rsidR="000F47F2" w:rsidRPr="00711102" w:rsidRDefault="000F47F2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Students will have to fill the work place permit – </w:t>
            </w:r>
            <w:r w:rsidR="0052582E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to ensure the reflection of what they have to do. </w:t>
            </w:r>
          </w:p>
          <w:p w:rsidR="000F47F2" w:rsidRPr="00711102" w:rsidRDefault="000F47F2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:rsidR="000F47F2" w:rsidRPr="00711102" w:rsidRDefault="00660E3B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We use </w:t>
            </w:r>
            <w:r w:rsidR="005F23E8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www.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Kemibrug.dk </w:t>
            </w:r>
            <w:r w:rsidR="005F23E8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as database for 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chemical </w:t>
            </w:r>
            <w:r w:rsidR="005F23E8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data sheets. However, t</w:t>
            </w:r>
            <w:r w:rsidR="000F47F2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he</w:t>
            </w:r>
            <w:r w:rsidR="005F23E8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re are some materials, which can</w:t>
            </w:r>
            <w:r w:rsidR="000F47F2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not be in the system</w:t>
            </w:r>
            <w:r w:rsidR="005F23E8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– due to confidentially</w:t>
            </w:r>
            <w:r w:rsidR="000F47F2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.</w:t>
            </w:r>
            <w:r w:rsidR="005F23E8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These will be placed in a folder next to the student computer in Lab. The same computer, student can use for accessing Kemibrug.dk.</w:t>
            </w:r>
          </w:p>
          <w:p w:rsidR="000F47F2" w:rsidRPr="00711102" w:rsidRDefault="000F47F2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:rsidR="00D057A3" w:rsidRPr="00711102" w:rsidRDefault="005F23E8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Employees in lab can give instructions, but supervisor has to ensure it is given and signing the work place permit</w:t>
            </w:r>
            <w:r w:rsidR="00D057A3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. </w:t>
            </w:r>
          </w:p>
          <w:p w:rsidR="000F47F2" w:rsidRPr="00711102" w:rsidRDefault="000F47F2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:rsidR="0052582E" w:rsidRPr="00711102" w:rsidRDefault="0052582E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Approved by AMIU</w:t>
            </w:r>
            <w:r w:rsidR="005F23E8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.</w:t>
            </w:r>
          </w:p>
          <w:p w:rsidR="0052582E" w:rsidRPr="00711102" w:rsidRDefault="0052582E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:rsidR="0052582E" w:rsidRPr="00711102" w:rsidRDefault="005F23E8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The procedure</w:t>
            </w:r>
            <w:r w:rsidR="0052582E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will be translated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to English</w:t>
            </w:r>
            <w:r w:rsidR="0052582E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. </w:t>
            </w:r>
          </w:p>
        </w:tc>
      </w:tr>
      <w:tr w:rsidR="00DB50D5" w:rsidRPr="00711102" w:rsidTr="001F1889">
        <w:trPr>
          <w:gridAfter w:val="1"/>
          <w:wAfter w:w="7" w:type="dxa"/>
          <w:trHeight w:val="706"/>
        </w:trPr>
        <w:tc>
          <w:tcPr>
            <w:tcW w:w="1276" w:type="dxa"/>
          </w:tcPr>
          <w:p w:rsidR="00DB50D5" w:rsidRPr="00711102" w:rsidRDefault="00DB50D5" w:rsidP="00DB50D5">
            <w:pPr>
              <w:pStyle w:val="Listeafsni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828" w:type="dxa"/>
          </w:tcPr>
          <w:p w:rsidR="00DB50D5" w:rsidRPr="00711102" w:rsidRDefault="00DB50D5" w:rsidP="00DB50D5">
            <w:pPr>
              <w:pStyle w:val="Listeafsnit"/>
              <w:ind w:left="349" w:hanging="36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b/>
                <w:sz w:val="18"/>
                <w:szCs w:val="18"/>
                <w:lang w:val="en-US"/>
              </w:rPr>
              <w:t>F</w:t>
            </w:r>
            <w:r w:rsidR="00E601E2" w:rsidRPr="00711102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uture </w:t>
            </w:r>
            <w:r w:rsidRPr="00711102">
              <w:rPr>
                <w:rFonts w:ascii="Arial" w:hAnsi="Arial" w:cs="Arial"/>
                <w:b/>
                <w:sz w:val="18"/>
                <w:szCs w:val="18"/>
                <w:lang w:val="en-US"/>
              </w:rPr>
              <w:t>AMiU</w:t>
            </w:r>
          </w:p>
          <w:p w:rsidR="00DB50D5" w:rsidRPr="00711102" w:rsidRDefault="00E601E2" w:rsidP="00DB50D5">
            <w:pPr>
              <w:pStyle w:val="Listeafsnit"/>
              <w:ind w:left="-11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sz w:val="18"/>
                <w:szCs w:val="18"/>
                <w:lang w:val="en-US"/>
              </w:rPr>
              <w:t>How do we want our future AMiU to be org</w:t>
            </w:r>
            <w:r w:rsidR="005275B0" w:rsidRPr="00711102"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  <w:r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nized after the upcoming election in September? </w:t>
            </w:r>
            <w:r w:rsidR="00DB50D5"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:rsidR="00DB50D5" w:rsidRPr="00711102" w:rsidRDefault="00DB50D5" w:rsidP="00DB50D5">
            <w:pPr>
              <w:pStyle w:val="Listeafsnit"/>
              <w:ind w:left="349" w:hanging="36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DB50D5" w:rsidRPr="00711102" w:rsidRDefault="00E601E2" w:rsidP="00DB50D5">
            <w:pPr>
              <w:pStyle w:val="Listeafsnit"/>
              <w:ind w:left="349" w:hanging="36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  <w:r w:rsidRPr="00711102">
              <w:rPr>
                <w:rFonts w:ascii="Arial" w:hAnsi="Arial" w:cs="Arial"/>
                <w:sz w:val="18"/>
                <w:szCs w:val="18"/>
              </w:rPr>
              <w:t>onsidertions</w:t>
            </w:r>
            <w:r w:rsidR="00DB50D5" w:rsidRPr="00711102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:rsidR="00DB50D5" w:rsidRPr="00711102" w:rsidRDefault="00E601E2" w:rsidP="00DB50D5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>Number of members?</w:t>
            </w:r>
            <w:r w:rsidR="00DB50D5" w:rsidRPr="0071110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B50D5" w:rsidRPr="00711102" w:rsidRDefault="00E601E2" w:rsidP="00E601E2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>Principle of subsidiarity</w:t>
            </w:r>
            <w:r w:rsidR="00DB50D5" w:rsidRPr="00711102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DB50D5" w:rsidRPr="00711102" w:rsidRDefault="00E601E2" w:rsidP="00DB50D5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>Local sub</w:t>
            </w:r>
            <w:r w:rsidR="00F43102" w:rsidRPr="00711102">
              <w:rPr>
                <w:rFonts w:ascii="Arial" w:hAnsi="Arial" w:cs="Arial"/>
                <w:sz w:val="18"/>
                <w:szCs w:val="18"/>
              </w:rPr>
              <w:t>-</w:t>
            </w:r>
            <w:r w:rsidRPr="00711102">
              <w:rPr>
                <w:rFonts w:ascii="Arial" w:hAnsi="Arial" w:cs="Arial"/>
                <w:sz w:val="18"/>
                <w:szCs w:val="18"/>
              </w:rPr>
              <w:t>groups</w:t>
            </w:r>
            <w:r w:rsidR="00DB50D5" w:rsidRPr="00711102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DB50D5" w:rsidRPr="00711102" w:rsidRDefault="00DB50D5" w:rsidP="00DB50D5">
            <w:pPr>
              <w:pStyle w:val="Listeafsnit"/>
              <w:ind w:left="349" w:hanging="360"/>
              <w:rPr>
                <w:rFonts w:ascii="Arial" w:hAnsi="Arial" w:cs="Arial"/>
                <w:sz w:val="18"/>
                <w:szCs w:val="18"/>
              </w:rPr>
            </w:pPr>
          </w:p>
          <w:p w:rsidR="00DB50D5" w:rsidRPr="00711102" w:rsidRDefault="005275B0" w:rsidP="00F43102">
            <w:pPr>
              <w:pStyle w:val="Listeafsnit"/>
              <w:ind w:left="349" w:hanging="36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sz w:val="18"/>
                <w:szCs w:val="18"/>
                <w:lang w:val="en-US"/>
              </w:rPr>
              <w:t>The organisation needs to be set</w:t>
            </w:r>
            <w:r w:rsidR="00F43102"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 prior to the election. </w:t>
            </w:r>
            <w:r w:rsidR="00DB50D5"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DB50D5" w:rsidRPr="00711102" w:rsidRDefault="00F43102" w:rsidP="00DB50D5">
            <w:pPr>
              <w:rPr>
                <w:rFonts w:cs="Arial"/>
                <w:sz w:val="18"/>
                <w:szCs w:val="18"/>
                <w:lang w:val="en-US"/>
              </w:rPr>
            </w:pPr>
            <w:r w:rsidRPr="00711102">
              <w:rPr>
                <w:rFonts w:cs="Arial"/>
                <w:sz w:val="18"/>
                <w:szCs w:val="18"/>
                <w:u w:val="single"/>
                <w:lang w:val="en-US"/>
              </w:rPr>
              <w:t>Suggestion</w:t>
            </w:r>
            <w:r w:rsidR="00DB50D5" w:rsidRPr="00711102">
              <w:rPr>
                <w:rFonts w:cs="Arial"/>
                <w:sz w:val="18"/>
                <w:szCs w:val="18"/>
                <w:lang w:val="en-US"/>
              </w:rPr>
              <w:t xml:space="preserve">: </w:t>
            </w:r>
          </w:p>
          <w:p w:rsidR="00DB50D5" w:rsidRPr="00711102" w:rsidRDefault="00DB50D5" w:rsidP="00DB50D5">
            <w:pPr>
              <w:pStyle w:val="Listeafsnit"/>
              <w:ind w:left="349" w:hanging="36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       </w:t>
            </w:r>
            <w:r w:rsidR="00F43102" w:rsidRPr="00711102"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  <w:r w:rsidR="003D4CBD" w:rsidRPr="00711102">
              <w:rPr>
                <w:rFonts w:ascii="Arial" w:hAnsi="Arial" w:cs="Arial"/>
                <w:sz w:val="18"/>
                <w:szCs w:val="18"/>
                <w:lang w:val="en-US"/>
              </w:rPr>
              <w:t>omposing draft for the next meet</w:t>
            </w:r>
            <w:r w:rsidR="00F43102" w:rsidRPr="00711102">
              <w:rPr>
                <w:rFonts w:ascii="Arial" w:hAnsi="Arial" w:cs="Arial"/>
                <w:sz w:val="18"/>
                <w:szCs w:val="18"/>
                <w:lang w:val="en-US"/>
              </w:rPr>
              <w:t>ing. Possibly, by working group</w:t>
            </w:r>
            <w:r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?   </w:t>
            </w:r>
          </w:p>
          <w:p w:rsidR="00DB50D5" w:rsidRPr="00711102" w:rsidRDefault="00DB50D5" w:rsidP="00DB50D5">
            <w:pPr>
              <w:pStyle w:val="Listeafsnit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object w:dxaOrig="1513" w:dyaOrig="984" w14:anchorId="0987529A">
                <v:shape id="_x0000_i1031" type="#_x0000_t75" style="width:75.75pt;height:48.75pt" o:ole="">
                  <v:imagedata r:id="rId21" o:title=""/>
                </v:shape>
                <o:OLEObject Type="Embed" ProgID="Acrobat.Document.11" ShapeID="_x0000_i1031" DrawAspect="Icon" ObjectID="_1580037703" r:id="rId22"/>
              </w:object>
            </w:r>
          </w:p>
        </w:tc>
        <w:tc>
          <w:tcPr>
            <w:tcW w:w="677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>DM/D</w:t>
            </w:r>
          </w:p>
        </w:tc>
        <w:tc>
          <w:tcPr>
            <w:tcW w:w="882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>13:40 – 13:50</w:t>
            </w:r>
          </w:p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3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</w:rPr>
              <w:t>KP/all</w:t>
            </w:r>
          </w:p>
        </w:tc>
        <w:tc>
          <w:tcPr>
            <w:tcW w:w="3544" w:type="dxa"/>
          </w:tcPr>
          <w:p w:rsidR="00DB50D5" w:rsidRPr="00711102" w:rsidRDefault="00A616D2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The current AMiU is a combination of the previous AMiU-organisations at Physics + Make</w:t>
            </w:r>
            <w:r w:rsidR="008F68EF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. </w:t>
            </w:r>
          </w:p>
          <w:p w:rsidR="008F68EF" w:rsidRPr="00711102" w:rsidRDefault="008F68EF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:rsidR="003232FB" w:rsidRPr="00711102" w:rsidRDefault="003232FB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Input to consider:</w:t>
            </w:r>
          </w:p>
          <w:p w:rsidR="003232FB" w:rsidRPr="00711102" w:rsidRDefault="00A616D2" w:rsidP="003232FB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a strong </w:t>
            </w:r>
            <w:r w:rsidR="003232FB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representation of CPH </w:t>
            </w:r>
          </w:p>
          <w:p w:rsidR="008F68EF" w:rsidRPr="00711102" w:rsidRDefault="008F68EF" w:rsidP="003232FB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Balance between </w:t>
            </w:r>
            <w:r w:rsidR="003232FB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>VIP/TAP/DTAP</w:t>
            </w:r>
          </w:p>
          <w:p w:rsidR="003232FB" w:rsidRPr="00711102" w:rsidRDefault="003232FB" w:rsidP="003232FB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Each section has to be represented. </w:t>
            </w:r>
          </w:p>
          <w:p w:rsidR="008F68EF" w:rsidRPr="00711102" w:rsidRDefault="003232FB" w:rsidP="003232FB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Currently, Lab is over-represented. </w:t>
            </w:r>
            <w:r w:rsidR="008F68EF" w:rsidRPr="00711102"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  <w:t xml:space="preserve">  </w:t>
            </w:r>
          </w:p>
          <w:p w:rsidR="008F68EF" w:rsidRPr="00711102" w:rsidRDefault="008F68EF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  <w:p w:rsidR="003232FB" w:rsidRPr="00711102" w:rsidRDefault="003232FB" w:rsidP="00A567D6">
            <w:pPr>
              <w:rPr>
                <w:rFonts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cs="Arial"/>
                <w:color w:val="222222"/>
                <w:sz w:val="18"/>
                <w:szCs w:val="18"/>
                <w:lang w:val="en-US"/>
              </w:rPr>
              <w:t xml:space="preserve">Task group is settled: </w:t>
            </w:r>
            <w:r w:rsidR="008F68EF" w:rsidRPr="00711102">
              <w:rPr>
                <w:rFonts w:cs="Arial"/>
                <w:color w:val="222222"/>
                <w:sz w:val="18"/>
                <w:szCs w:val="18"/>
                <w:lang w:val="en-US"/>
              </w:rPr>
              <w:t>K</w:t>
            </w:r>
            <w:r w:rsidRPr="00711102">
              <w:rPr>
                <w:rFonts w:cs="Arial"/>
                <w:color w:val="222222"/>
                <w:sz w:val="18"/>
                <w:szCs w:val="18"/>
                <w:lang w:val="en-US"/>
              </w:rPr>
              <w:t>BJ</w:t>
            </w:r>
            <w:r w:rsidR="00A567D6" w:rsidRPr="00711102">
              <w:rPr>
                <w:rFonts w:cs="Arial"/>
                <w:color w:val="222222"/>
                <w:sz w:val="18"/>
                <w:szCs w:val="18"/>
                <w:lang w:val="en-US"/>
              </w:rPr>
              <w:t>, A</w:t>
            </w:r>
            <w:r w:rsidRPr="00711102">
              <w:rPr>
                <w:rFonts w:cs="Arial"/>
                <w:color w:val="222222"/>
                <w:sz w:val="18"/>
                <w:szCs w:val="18"/>
                <w:lang w:val="en-US"/>
              </w:rPr>
              <w:t>P</w:t>
            </w:r>
            <w:r w:rsidR="00A567D6" w:rsidRPr="00711102">
              <w:rPr>
                <w:rFonts w:cs="Arial"/>
                <w:color w:val="222222"/>
                <w:sz w:val="18"/>
                <w:szCs w:val="18"/>
                <w:lang w:val="en-US"/>
              </w:rPr>
              <w:t>, C</w:t>
            </w:r>
            <w:r w:rsidRPr="00711102">
              <w:rPr>
                <w:rFonts w:cs="Arial"/>
                <w:color w:val="222222"/>
                <w:sz w:val="18"/>
                <w:szCs w:val="18"/>
                <w:lang w:val="en-US"/>
              </w:rPr>
              <w:t>, JMC</w:t>
            </w:r>
            <w:r w:rsidR="00A567D6" w:rsidRPr="00711102">
              <w:rPr>
                <w:rFonts w:cs="Arial"/>
                <w:color w:val="222222"/>
                <w:sz w:val="18"/>
                <w:szCs w:val="18"/>
                <w:lang w:val="en-US"/>
              </w:rPr>
              <w:t xml:space="preserve"> and G</w:t>
            </w:r>
            <w:r w:rsidRPr="00711102">
              <w:rPr>
                <w:rFonts w:cs="Arial"/>
                <w:color w:val="222222"/>
                <w:sz w:val="18"/>
                <w:szCs w:val="18"/>
                <w:lang w:val="en-US"/>
              </w:rPr>
              <w:t>ABI</w:t>
            </w:r>
            <w:r w:rsidR="005073AC" w:rsidRPr="00711102">
              <w:rPr>
                <w:rFonts w:cs="Arial"/>
                <w:color w:val="222222"/>
                <w:sz w:val="18"/>
                <w:szCs w:val="18"/>
                <w:lang w:val="en-US"/>
              </w:rPr>
              <w:t>.</w:t>
            </w:r>
          </w:p>
          <w:p w:rsidR="008F68EF" w:rsidRPr="00711102" w:rsidRDefault="003232FB" w:rsidP="003232FB">
            <w:pPr>
              <w:rPr>
                <w:rFonts w:cs="Arial"/>
                <w:color w:val="222222"/>
                <w:sz w:val="18"/>
                <w:szCs w:val="18"/>
                <w:lang w:val="en-US"/>
              </w:rPr>
            </w:pPr>
            <w:r w:rsidRPr="00711102">
              <w:rPr>
                <w:rFonts w:cs="Arial"/>
                <w:color w:val="222222"/>
                <w:sz w:val="18"/>
                <w:szCs w:val="18"/>
                <w:lang w:val="en-US"/>
              </w:rPr>
              <w:t>They will present d</w:t>
            </w:r>
            <w:r w:rsidR="00635683" w:rsidRPr="00711102">
              <w:rPr>
                <w:rFonts w:cs="Arial"/>
                <w:color w:val="222222"/>
                <w:sz w:val="18"/>
                <w:szCs w:val="18"/>
                <w:lang w:val="en-US"/>
              </w:rPr>
              <w:t>raft on n</w:t>
            </w:r>
            <w:r w:rsidR="00B36B86" w:rsidRPr="00711102">
              <w:rPr>
                <w:rFonts w:cs="Arial"/>
                <w:color w:val="222222"/>
                <w:sz w:val="18"/>
                <w:szCs w:val="18"/>
                <w:lang w:val="en-US"/>
              </w:rPr>
              <w:t>e</w:t>
            </w:r>
            <w:r w:rsidR="00635683" w:rsidRPr="00711102">
              <w:rPr>
                <w:rFonts w:cs="Arial"/>
                <w:color w:val="222222"/>
                <w:sz w:val="18"/>
                <w:szCs w:val="18"/>
                <w:lang w:val="en-US"/>
              </w:rPr>
              <w:t>xt meeting</w:t>
            </w:r>
            <w:r w:rsidRPr="00711102">
              <w:rPr>
                <w:rFonts w:cs="Arial"/>
                <w:color w:val="222222"/>
                <w:sz w:val="18"/>
                <w:szCs w:val="18"/>
                <w:lang w:val="en-US"/>
              </w:rPr>
              <w:t>.</w:t>
            </w:r>
            <w:r w:rsidR="00635683" w:rsidRPr="00711102">
              <w:rPr>
                <w:rFonts w:cs="Arial"/>
                <w:color w:val="222222"/>
                <w:sz w:val="18"/>
                <w:szCs w:val="18"/>
                <w:lang w:val="en-US"/>
              </w:rPr>
              <w:t xml:space="preserve"> </w:t>
            </w:r>
          </w:p>
          <w:p w:rsidR="008F68EF" w:rsidRPr="00711102" w:rsidRDefault="008F68EF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US"/>
              </w:rPr>
            </w:pPr>
          </w:p>
        </w:tc>
      </w:tr>
      <w:tr w:rsidR="00DB50D5" w:rsidRPr="00711102" w:rsidTr="001F1889">
        <w:trPr>
          <w:gridAfter w:val="1"/>
          <w:wAfter w:w="7" w:type="dxa"/>
        </w:trPr>
        <w:tc>
          <w:tcPr>
            <w:tcW w:w="1276" w:type="dxa"/>
          </w:tcPr>
          <w:p w:rsidR="00DB50D5" w:rsidRPr="00711102" w:rsidRDefault="00DB50D5" w:rsidP="00DB50D5">
            <w:pPr>
              <w:pStyle w:val="Listeafsni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828" w:type="dxa"/>
          </w:tcPr>
          <w:p w:rsidR="00DB50D5" w:rsidRPr="00711102" w:rsidRDefault="00AA49DE" w:rsidP="00DB50D5">
            <w:pPr>
              <w:rPr>
                <w:rFonts w:cs="Arial"/>
                <w:sz w:val="18"/>
                <w:szCs w:val="18"/>
                <w:lang w:val="en-US"/>
              </w:rPr>
            </w:pPr>
            <w:r w:rsidRPr="00711102">
              <w:rPr>
                <w:rFonts w:cs="Arial"/>
                <w:b/>
                <w:sz w:val="18"/>
                <w:szCs w:val="18"/>
                <w:lang w:val="en-US"/>
              </w:rPr>
              <w:t>AOB</w:t>
            </w:r>
          </w:p>
          <w:p w:rsidR="00DB50D5" w:rsidRPr="00711102" w:rsidRDefault="00F546E7" w:rsidP="00C97A3B">
            <w:pPr>
              <w:pStyle w:val="Listeafsnit"/>
              <w:numPr>
                <w:ilvl w:val="3"/>
                <w:numId w:val="1"/>
              </w:numPr>
              <w:ind w:left="349" w:hanging="283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AMiU </w:t>
            </w:r>
            <w:r w:rsidR="00DB50D5"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F43102"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on Department’s home page </w:t>
            </w:r>
            <w:r w:rsidR="00DB50D5" w:rsidRPr="00711102">
              <w:rPr>
                <w:rFonts w:ascii="Arial" w:hAnsi="Arial" w:cs="Arial"/>
                <w:sz w:val="18"/>
                <w:szCs w:val="18"/>
                <w:lang w:val="en-US"/>
              </w:rPr>
              <w:t>(MHJ)</w:t>
            </w:r>
          </w:p>
          <w:p w:rsidR="00DB50D5" w:rsidRPr="00711102" w:rsidRDefault="00DB50D5" w:rsidP="00DB50D5">
            <w:pPr>
              <w:pStyle w:val="Listeafsnit"/>
              <w:ind w:left="636" w:hanging="567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DB50D5" w:rsidRPr="00711102" w:rsidRDefault="00DB50D5" w:rsidP="00C97A3B">
            <w:pPr>
              <w:pStyle w:val="Listeafsnit"/>
              <w:numPr>
                <w:ilvl w:val="3"/>
                <w:numId w:val="1"/>
              </w:numPr>
              <w:ind w:left="349" w:hanging="283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sz w:val="18"/>
                <w:szCs w:val="18"/>
                <w:lang w:val="en-US"/>
              </w:rPr>
              <w:t>Bio</w:t>
            </w:r>
            <w:r w:rsidR="00F43102"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 protection at the department</w:t>
            </w:r>
            <w:r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 (KBJ)</w:t>
            </w:r>
          </w:p>
          <w:p w:rsidR="00DB50D5" w:rsidRPr="00711102" w:rsidRDefault="00DB50D5" w:rsidP="00C97A3B">
            <w:pPr>
              <w:pStyle w:val="Listeafsnit"/>
              <w:ind w:left="349" w:hanging="283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DB50D5" w:rsidRPr="00711102" w:rsidRDefault="00C97A3B" w:rsidP="00C97A3B">
            <w:pPr>
              <w:pStyle w:val="Listeafsnit"/>
              <w:numPr>
                <w:ilvl w:val="3"/>
                <w:numId w:val="1"/>
              </w:numPr>
              <w:ind w:left="349" w:hanging="283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1110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1A0228" w:rsidRPr="00711102">
              <w:rPr>
                <w:rFonts w:ascii="Arial" w:hAnsi="Arial" w:cs="Arial"/>
                <w:sz w:val="18"/>
                <w:szCs w:val="18"/>
                <w:lang w:val="en-US"/>
              </w:rPr>
              <w:t>Marianne Jønsson’s seat in HAMiU has been taken over by K</w:t>
            </w:r>
            <w:r w:rsidR="00DB50D5" w:rsidRPr="00711102">
              <w:rPr>
                <w:rFonts w:ascii="Arial" w:hAnsi="Arial" w:cs="Arial"/>
                <w:sz w:val="18"/>
                <w:szCs w:val="18"/>
                <w:lang w:val="en-US"/>
              </w:rPr>
              <w:t>arina Boller  Jensen. (KBJ)</w:t>
            </w:r>
          </w:p>
          <w:p w:rsidR="00DB50D5" w:rsidRPr="00711102" w:rsidRDefault="00DB50D5" w:rsidP="00C97A3B">
            <w:pPr>
              <w:pStyle w:val="Listeafsnit"/>
              <w:ind w:left="349" w:hanging="283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DB50D5" w:rsidRPr="00711102" w:rsidRDefault="00DB50D5" w:rsidP="00C97A3B">
            <w:pPr>
              <w:pStyle w:val="Listeafsnit"/>
              <w:numPr>
                <w:ilvl w:val="3"/>
                <w:numId w:val="1"/>
              </w:numPr>
              <w:ind w:left="349" w:hanging="283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>SikkerhedsPartner (KBJ)</w:t>
            </w:r>
          </w:p>
          <w:p w:rsidR="00DB50D5" w:rsidRPr="00711102" w:rsidRDefault="00DB50D5" w:rsidP="00DB50D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835" w:type="dxa"/>
            <w:gridSpan w:val="2"/>
          </w:tcPr>
          <w:p w:rsidR="00DB50D5" w:rsidRPr="00711102" w:rsidRDefault="00DB50D5" w:rsidP="00DB50D5">
            <w:pPr>
              <w:pStyle w:val="Listeafsnit"/>
              <w:ind w:left="3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7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882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711102">
              <w:rPr>
                <w:rFonts w:ascii="Arial" w:hAnsi="Arial" w:cs="Arial"/>
                <w:sz w:val="18"/>
                <w:szCs w:val="18"/>
              </w:rPr>
              <w:t>13:50 – 14:00</w:t>
            </w:r>
          </w:p>
        </w:tc>
        <w:tc>
          <w:tcPr>
            <w:tcW w:w="1163" w:type="dxa"/>
          </w:tcPr>
          <w:p w:rsidR="00DB50D5" w:rsidRPr="00711102" w:rsidRDefault="00DB50D5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</w:tc>
        <w:tc>
          <w:tcPr>
            <w:tcW w:w="3544" w:type="dxa"/>
          </w:tcPr>
          <w:p w:rsidR="00E27E2E" w:rsidRPr="00711102" w:rsidRDefault="00E27E2E" w:rsidP="005073AC">
            <w:pPr>
              <w:pStyle w:val="Listeafsnit"/>
              <w:numPr>
                <w:ilvl w:val="0"/>
                <w:numId w:val="12"/>
              </w:numPr>
              <w:ind w:left="313" w:hanging="284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AMIU</w:t>
            </w:r>
            <w:r w:rsidR="00C97A3B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is present on the homepage to ensure transparency on who to contact &amp; to make l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ab procedures</w:t>
            </w:r>
            <w:r w:rsidR="00C97A3B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and Work Place Permit accessible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. </w:t>
            </w:r>
          </w:p>
          <w:p w:rsidR="00E27E2E" w:rsidRPr="00711102" w:rsidRDefault="00E27E2E" w:rsidP="005073AC">
            <w:pPr>
              <w:pStyle w:val="Listeafsnit"/>
              <w:ind w:left="313" w:hanging="284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E27E2E" w:rsidRPr="00711102" w:rsidRDefault="00E27E2E" w:rsidP="005073AC">
            <w:pPr>
              <w:pStyle w:val="Listeafsnit"/>
              <w:numPr>
                <w:ilvl w:val="0"/>
                <w:numId w:val="12"/>
              </w:numPr>
              <w:ind w:left="313" w:hanging="284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All instruments </w:t>
            </w:r>
            <w:r w:rsidR="005073AC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are tested to see if they are classified and need to register as such.</w:t>
            </w:r>
          </w:p>
          <w:p w:rsidR="00E27E2E" w:rsidRPr="00711102" w:rsidRDefault="005073AC" w:rsidP="005073AC">
            <w:pPr>
              <w:pStyle w:val="Listeafsnit"/>
              <w:ind w:left="313" w:hanging="284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     </w:t>
            </w:r>
            <w:r w:rsidR="00E27E2E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Bio security responsible person: K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BJ</w:t>
            </w:r>
            <w:r w:rsidR="00E27E2E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and she w</w:t>
            </w:r>
            <w:r w:rsidR="00E27E2E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ill go on courses ASAP.   </w:t>
            </w:r>
          </w:p>
          <w:p w:rsidR="00E27E2E" w:rsidRPr="00711102" w:rsidRDefault="00E27E2E" w:rsidP="005073AC">
            <w:pPr>
              <w:pStyle w:val="Listeafsnit"/>
              <w:ind w:left="313" w:hanging="284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E27E2E" w:rsidRPr="00711102" w:rsidRDefault="005073AC" w:rsidP="005073AC">
            <w:pPr>
              <w:pStyle w:val="Listeafsnit"/>
              <w:numPr>
                <w:ilvl w:val="0"/>
                <w:numId w:val="12"/>
              </w:numPr>
              <w:ind w:left="313" w:hanging="284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KBJ won the seat in election. </w:t>
            </w:r>
          </w:p>
          <w:p w:rsidR="005073AC" w:rsidRPr="00711102" w:rsidRDefault="005073AC" w:rsidP="005073AC">
            <w:pPr>
              <w:pStyle w:val="Listeafsnit"/>
              <w:ind w:left="313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780D06" w:rsidRPr="00711102" w:rsidRDefault="005073AC" w:rsidP="005073AC">
            <w:pPr>
              <w:pStyle w:val="Listeafsnit"/>
              <w:numPr>
                <w:ilvl w:val="0"/>
                <w:numId w:val="12"/>
              </w:numPr>
              <w:ind w:left="313" w:hanging="284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We can use </w:t>
            </w:r>
            <w:r w:rsidR="00780D06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Sikkerhedspartner 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for transportation of person to </w:t>
            </w:r>
            <w:r w:rsidR="00780D06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E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mergency </w:t>
            </w:r>
            <w:r w:rsidR="00780D06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R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>oom for minor injury</w:t>
            </w:r>
            <w:r w:rsidR="00780D06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. </w:t>
            </w:r>
          </w:p>
          <w:p w:rsidR="00780D06" w:rsidRPr="00711102" w:rsidRDefault="005073AC" w:rsidP="005073AC">
            <w:pPr>
              <w:ind w:left="313" w:hanging="284"/>
              <w:rPr>
                <w:rFonts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cs="Arial"/>
                <w:color w:val="222222"/>
                <w:sz w:val="18"/>
                <w:szCs w:val="18"/>
                <w:lang w:val="en-GB"/>
              </w:rPr>
              <w:t xml:space="preserve">      </w:t>
            </w:r>
            <w:r w:rsidR="00780D06" w:rsidRPr="00711102">
              <w:rPr>
                <w:rFonts w:cs="Arial"/>
                <w:color w:val="222222"/>
                <w:sz w:val="18"/>
                <w:szCs w:val="18"/>
                <w:lang w:val="en-GB"/>
              </w:rPr>
              <w:t xml:space="preserve">If doubt: 112. </w:t>
            </w:r>
          </w:p>
          <w:p w:rsidR="00780D06" w:rsidRPr="00711102" w:rsidRDefault="005073AC" w:rsidP="005073AC">
            <w:pPr>
              <w:pStyle w:val="Listeafsnit"/>
              <w:ind w:left="313" w:hanging="284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      Information will also be available</w:t>
            </w:r>
            <w:r w:rsidR="00780D06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 </w:t>
            </w:r>
            <w:r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on the </w:t>
            </w:r>
            <w:r w:rsidR="00780D06" w:rsidRPr="00711102"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  <w:t xml:space="preserve">intranet. </w:t>
            </w:r>
          </w:p>
          <w:p w:rsidR="00780D06" w:rsidRPr="00711102" w:rsidRDefault="00780D06" w:rsidP="00780D06">
            <w:pPr>
              <w:pStyle w:val="Listeafsnit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  <w:p w:rsidR="00E27E2E" w:rsidRPr="00711102" w:rsidRDefault="00E27E2E" w:rsidP="00DB50D5">
            <w:pPr>
              <w:pStyle w:val="Listeafsnit"/>
              <w:ind w:left="0"/>
              <w:rPr>
                <w:rFonts w:ascii="Arial" w:hAnsi="Arial" w:cs="Arial"/>
                <w:color w:val="222222"/>
                <w:sz w:val="18"/>
                <w:szCs w:val="18"/>
                <w:lang w:val="en-GB"/>
              </w:rPr>
            </w:pPr>
          </w:p>
        </w:tc>
      </w:tr>
    </w:tbl>
    <w:p w:rsidR="00CB5EAC" w:rsidRPr="00711102" w:rsidRDefault="00CB5EAC" w:rsidP="00047F27">
      <w:pPr>
        <w:jc w:val="both"/>
        <w:rPr>
          <w:rFonts w:cs="Arial"/>
          <w:sz w:val="18"/>
          <w:szCs w:val="18"/>
          <w:lang w:val="en-GB"/>
        </w:rPr>
      </w:pPr>
    </w:p>
    <w:p w:rsidR="00CB5EAC" w:rsidRPr="00711102" w:rsidRDefault="00CB5EAC" w:rsidP="009B422F">
      <w:pPr>
        <w:rPr>
          <w:rFonts w:cs="Arial"/>
          <w:sz w:val="18"/>
          <w:szCs w:val="18"/>
          <w:lang w:val="en-GB"/>
        </w:rPr>
      </w:pPr>
    </w:p>
    <w:bookmarkEnd w:id="0"/>
    <w:p w:rsidR="00DC19E1" w:rsidRPr="00711102" w:rsidRDefault="00DC19E1" w:rsidP="009B422F">
      <w:pPr>
        <w:rPr>
          <w:rFonts w:cs="Arial"/>
          <w:sz w:val="18"/>
          <w:szCs w:val="18"/>
          <w:lang w:val="en-GB"/>
        </w:rPr>
      </w:pPr>
    </w:p>
    <w:sectPr w:rsidR="00DC19E1" w:rsidRPr="00711102" w:rsidSect="00967A9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/>
      <w:pgMar w:top="227" w:right="1134" w:bottom="1021" w:left="993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A3B" w:rsidRDefault="00C97A3B" w:rsidP="00E16C5A">
      <w:pPr>
        <w:spacing w:after="0" w:line="240" w:lineRule="auto"/>
      </w:pPr>
      <w:r>
        <w:separator/>
      </w:r>
    </w:p>
  </w:endnote>
  <w:endnote w:type="continuationSeparator" w:id="0">
    <w:p w:rsidR="00C97A3B" w:rsidRDefault="00C97A3B" w:rsidP="00E16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A3B" w:rsidRDefault="00C97A3B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A3B" w:rsidRDefault="00C97A3B" w:rsidP="009C0836">
    <w:pPr>
      <w:pStyle w:val="Sidefod"/>
      <w:jc w:val="right"/>
    </w:pPr>
    <w:r>
      <w:t xml:space="preserve">Side </w:t>
    </w:r>
    <w:sdt>
      <w:sdtPr>
        <w:id w:val="87196400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711102">
          <w:rPr>
            <w:noProof/>
          </w:rPr>
          <w:t>7</w:t>
        </w:r>
        <w:r>
          <w:fldChar w:fldCharType="end"/>
        </w:r>
        <w:r>
          <w:t xml:space="preserve"> af 7</w:t>
        </w:r>
      </w:sdtContent>
    </w:sdt>
  </w:p>
  <w:p w:rsidR="00C97A3B" w:rsidRDefault="00C97A3B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A3B" w:rsidRDefault="00C97A3B">
    <w:pPr>
      <w:pStyle w:val="Sidefod"/>
      <w:jc w:val="right"/>
    </w:pPr>
    <w:r>
      <w:t xml:space="preserve">Side </w:t>
    </w:r>
    <w:sdt>
      <w:sdtPr>
        <w:id w:val="129956490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711102">
          <w:rPr>
            <w:noProof/>
          </w:rPr>
          <w:t>1</w:t>
        </w:r>
        <w:r>
          <w:fldChar w:fldCharType="end"/>
        </w:r>
        <w:r>
          <w:t xml:space="preserve"> af </w:t>
        </w:r>
        <w:r w:rsidR="00711102">
          <w:fldChar w:fldCharType="begin"/>
        </w:r>
        <w:r w:rsidR="00711102">
          <w:instrText xml:space="preserve"> INFO  NumPages  \* MERGEFORMAT </w:instrText>
        </w:r>
        <w:r w:rsidR="00711102">
          <w:fldChar w:fldCharType="separate"/>
        </w:r>
        <w:r>
          <w:t>2</w:t>
        </w:r>
        <w:r w:rsidR="00711102">
          <w:fldChar w:fldCharType="end"/>
        </w:r>
      </w:sdtContent>
    </w:sdt>
  </w:p>
  <w:p w:rsidR="00C97A3B" w:rsidRDefault="00C97A3B" w:rsidP="003B2887">
    <w:pPr>
      <w:pStyle w:val="Sidefod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A3B" w:rsidRDefault="00C97A3B" w:rsidP="00E16C5A">
      <w:pPr>
        <w:spacing w:after="0" w:line="240" w:lineRule="auto"/>
      </w:pPr>
      <w:r>
        <w:separator/>
      </w:r>
    </w:p>
  </w:footnote>
  <w:footnote w:type="continuationSeparator" w:id="0">
    <w:p w:rsidR="00C97A3B" w:rsidRDefault="00C97A3B" w:rsidP="00E16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A3B" w:rsidRDefault="00C97A3B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A3B" w:rsidRDefault="00C97A3B" w:rsidP="00D06DAC">
    <w:pPr>
      <w:pStyle w:val="Sidehoved"/>
      <w:jc w:val="center"/>
    </w:pPr>
    <w:r>
      <w:t xml:space="preserve">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A3B" w:rsidRPr="007D4BB0" w:rsidRDefault="00C97A3B" w:rsidP="009B422F">
    <w:pPr>
      <w:tabs>
        <w:tab w:val="left" w:pos="7230"/>
      </w:tabs>
      <w:rPr>
        <w:rFonts w:cs="Arial"/>
        <w:b/>
        <w:color w:val="211A52"/>
        <w:sz w:val="34"/>
        <w:szCs w:val="34"/>
        <w:lang w:val="en-US"/>
      </w:rPr>
    </w:pPr>
    <w:r w:rsidRPr="00967A95">
      <w:rPr>
        <w:noProof/>
        <w:sz w:val="34"/>
        <w:szCs w:val="34"/>
        <w:lang w:eastAsia="da-DK"/>
      </w:rPr>
      <w:drawing>
        <wp:anchor distT="0" distB="0" distL="114300" distR="114300" simplePos="0" relativeHeight="251662848" behindDoc="1" locked="0" layoutInCell="1" allowOverlap="1" wp14:anchorId="360A25EC" wp14:editId="3E5DA9C6">
          <wp:simplePos x="0" y="0"/>
          <wp:positionH relativeFrom="column">
            <wp:posOffset>7421245</wp:posOffset>
          </wp:positionH>
          <wp:positionV relativeFrom="paragraph">
            <wp:posOffset>-208915</wp:posOffset>
          </wp:positionV>
          <wp:extent cx="1785620" cy="1054100"/>
          <wp:effectExtent l="0" t="0" r="0" b="0"/>
          <wp:wrapTight wrapText="bothSides">
            <wp:wrapPolygon edited="0">
              <wp:start x="11522" y="1561"/>
              <wp:lineTo x="8526" y="4294"/>
              <wp:lineTo x="6683" y="6636"/>
              <wp:lineTo x="6913" y="9759"/>
              <wp:lineTo x="10139" y="14834"/>
              <wp:lineTo x="3687" y="16395"/>
              <wp:lineTo x="922" y="17176"/>
              <wp:lineTo x="922" y="19518"/>
              <wp:lineTo x="20279" y="19518"/>
              <wp:lineTo x="20970" y="17176"/>
              <wp:lineTo x="19818" y="16786"/>
              <wp:lineTo x="10831" y="14834"/>
              <wp:lineTo x="12905" y="12882"/>
              <wp:lineTo x="13596" y="10540"/>
              <wp:lineTo x="12674" y="7807"/>
              <wp:lineTo x="12674" y="3123"/>
              <wp:lineTo x="12444" y="1561"/>
              <wp:lineTo x="11522" y="1561"/>
            </wp:wrapPolygon>
          </wp:wrapTight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AU_LOGO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620" cy="1054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BB0">
      <w:rPr>
        <w:rFonts w:cs="Arial"/>
        <w:b/>
        <w:color w:val="211A52"/>
        <w:sz w:val="34"/>
        <w:szCs w:val="34"/>
        <w:lang w:val="en-US"/>
      </w:rPr>
      <w:t xml:space="preserve">Agenda/Minutes for </w:t>
    </w:r>
    <w:r w:rsidRPr="00CA0BA0">
      <w:rPr>
        <w:rFonts w:cs="Arial"/>
        <w:b/>
        <w:color w:val="211A52"/>
        <w:sz w:val="34"/>
        <w:szCs w:val="34"/>
        <w:lang w:val="en-US"/>
      </w:rPr>
      <w:t xml:space="preserve">AMiU  – Working Environment Committee </w:t>
    </w:r>
    <w:r>
      <w:rPr>
        <w:rFonts w:cs="Arial"/>
        <w:b/>
        <w:color w:val="211A52"/>
        <w:sz w:val="34"/>
        <w:szCs w:val="34"/>
        <w:lang w:val="en-US"/>
      </w:rPr>
      <w:t>5 Feb</w:t>
    </w:r>
    <w:r w:rsidRPr="00CA0BA0">
      <w:rPr>
        <w:rFonts w:cs="Arial"/>
        <w:b/>
        <w:color w:val="211A52"/>
        <w:sz w:val="34"/>
        <w:szCs w:val="34"/>
        <w:lang w:val="en-US"/>
      </w:rPr>
      <w:t xml:space="preserve"> 201</w:t>
    </w:r>
    <w:r>
      <w:rPr>
        <w:rFonts w:cs="Arial"/>
        <w:b/>
        <w:color w:val="211A52"/>
        <w:sz w:val="34"/>
        <w:szCs w:val="34"/>
        <w:lang w:val="en-US"/>
      </w:rPr>
      <w:t>8</w:t>
    </w:r>
  </w:p>
  <w:p w:rsidR="00C97A3B" w:rsidRPr="007D4BB0" w:rsidRDefault="00C97A3B" w:rsidP="00967A95">
    <w:pPr>
      <w:tabs>
        <w:tab w:val="left" w:pos="7230"/>
      </w:tabs>
      <w:rPr>
        <w:rFonts w:cs="Arial"/>
        <w:b/>
        <w:color w:val="211A52"/>
        <w:sz w:val="16"/>
        <w:szCs w:val="16"/>
        <w:lang w:val="en-US"/>
      </w:rPr>
    </w:pPr>
  </w:p>
  <w:p w:rsidR="00C97A3B" w:rsidRPr="007D4BB0" w:rsidRDefault="00C97A3B" w:rsidP="009B422F">
    <w:pPr>
      <w:tabs>
        <w:tab w:val="left" w:pos="7230"/>
      </w:tabs>
      <w:rPr>
        <w:rFonts w:cs="Arial"/>
        <w:b/>
        <w:color w:val="211A52"/>
        <w:sz w:val="16"/>
        <w:szCs w:val="16"/>
        <w:lang w:val="en-US"/>
      </w:rPr>
    </w:pPr>
  </w:p>
  <w:p w:rsidR="00C97A3B" w:rsidRPr="009B422F" w:rsidRDefault="00C97A3B" w:rsidP="00967A95">
    <w:pPr>
      <w:tabs>
        <w:tab w:val="left" w:pos="7230"/>
      </w:tabs>
      <w:jc w:val="right"/>
      <w:rPr>
        <w:lang w:val="en-US"/>
      </w:rPr>
    </w:pPr>
    <w:r>
      <w:rPr>
        <w:rFonts w:cs="Arial"/>
        <w:b/>
        <w:color w:val="211A52"/>
        <w:sz w:val="16"/>
        <w:szCs w:val="16"/>
        <w:lang w:val="en-US"/>
      </w:rPr>
      <w:t xml:space="preserve">Department </w:t>
    </w:r>
    <w:r w:rsidRPr="009B422F">
      <w:rPr>
        <w:rFonts w:cs="Arial"/>
        <w:b/>
        <w:color w:val="211A52"/>
        <w:sz w:val="16"/>
        <w:szCs w:val="16"/>
        <w:lang w:val="en-US"/>
      </w:rPr>
      <w:t xml:space="preserve">of </w:t>
    </w:r>
    <w:r>
      <w:rPr>
        <w:rFonts w:cs="Arial"/>
        <w:b/>
        <w:color w:val="211A52"/>
        <w:sz w:val="16"/>
        <w:szCs w:val="16"/>
        <w:lang w:val="en-US"/>
      </w:rPr>
      <w:t>Materials and Production</w:t>
    </w:r>
    <w:r w:rsidRPr="009B422F"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34CCA"/>
    <w:multiLevelType w:val="hybridMultilevel"/>
    <w:tmpl w:val="FD3C75FE"/>
    <w:lvl w:ilvl="0" w:tplc="F0DCB9C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D0E7D"/>
    <w:multiLevelType w:val="hybridMultilevel"/>
    <w:tmpl w:val="A0B850A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46583"/>
    <w:multiLevelType w:val="hybridMultilevel"/>
    <w:tmpl w:val="F288FD4C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709" w:hanging="360"/>
      </w:pPr>
    </w:lvl>
    <w:lvl w:ilvl="2" w:tplc="0406001B">
      <w:start w:val="1"/>
      <w:numFmt w:val="lowerRoman"/>
      <w:lvlText w:val="%3."/>
      <w:lvlJc w:val="right"/>
      <w:pPr>
        <w:ind w:left="1314" w:hanging="180"/>
      </w:pPr>
    </w:lvl>
    <w:lvl w:ilvl="3" w:tplc="0406000F">
      <w:start w:val="1"/>
      <w:numFmt w:val="decimal"/>
      <w:lvlText w:val="%4."/>
      <w:lvlJc w:val="left"/>
      <w:pPr>
        <w:ind w:left="2203" w:hanging="360"/>
      </w:pPr>
    </w:lvl>
    <w:lvl w:ilvl="4" w:tplc="04060019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FB3244"/>
    <w:multiLevelType w:val="hybridMultilevel"/>
    <w:tmpl w:val="96781DC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51886"/>
    <w:multiLevelType w:val="hybridMultilevel"/>
    <w:tmpl w:val="7C2AF824"/>
    <w:lvl w:ilvl="0" w:tplc="1CD0DC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3727E"/>
    <w:multiLevelType w:val="hybridMultilevel"/>
    <w:tmpl w:val="4BF68C18"/>
    <w:lvl w:ilvl="0" w:tplc="F0DCB9C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D75BE6"/>
    <w:multiLevelType w:val="hybridMultilevel"/>
    <w:tmpl w:val="96781DC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E03BF1"/>
    <w:multiLevelType w:val="hybridMultilevel"/>
    <w:tmpl w:val="55BA5B0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DC69A2"/>
    <w:multiLevelType w:val="hybridMultilevel"/>
    <w:tmpl w:val="7494B2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EC21C0C"/>
    <w:multiLevelType w:val="hybridMultilevel"/>
    <w:tmpl w:val="0694AEDC"/>
    <w:lvl w:ilvl="0" w:tplc="3D0098C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500F40"/>
    <w:multiLevelType w:val="hybridMultilevel"/>
    <w:tmpl w:val="714CDFDC"/>
    <w:lvl w:ilvl="0" w:tplc="16FE59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1A72E0"/>
    <w:multiLevelType w:val="hybridMultilevel"/>
    <w:tmpl w:val="CC1E398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7"/>
  </w:num>
  <w:num w:numId="5">
    <w:abstractNumId w:val="3"/>
  </w:num>
  <w:num w:numId="6">
    <w:abstractNumId w:val="6"/>
  </w:num>
  <w:num w:numId="7">
    <w:abstractNumId w:val="11"/>
  </w:num>
  <w:num w:numId="8">
    <w:abstractNumId w:val="0"/>
  </w:num>
  <w:num w:numId="9">
    <w:abstractNumId w:val="10"/>
  </w:num>
  <w:num w:numId="10">
    <w:abstractNumId w:val="9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1304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574"/>
    <w:rsid w:val="0002075B"/>
    <w:rsid w:val="0002228E"/>
    <w:rsid w:val="00027D3B"/>
    <w:rsid w:val="000423A2"/>
    <w:rsid w:val="00047F27"/>
    <w:rsid w:val="000A2013"/>
    <w:rsid w:val="000A681E"/>
    <w:rsid w:val="000C1D68"/>
    <w:rsid w:val="000D511A"/>
    <w:rsid w:val="000E25DC"/>
    <w:rsid w:val="000F47F2"/>
    <w:rsid w:val="000F5EDE"/>
    <w:rsid w:val="0010718D"/>
    <w:rsid w:val="0011253D"/>
    <w:rsid w:val="00112D96"/>
    <w:rsid w:val="00116A33"/>
    <w:rsid w:val="0012129F"/>
    <w:rsid w:val="00124F58"/>
    <w:rsid w:val="001619AC"/>
    <w:rsid w:val="001735C7"/>
    <w:rsid w:val="001A0228"/>
    <w:rsid w:val="001B38FF"/>
    <w:rsid w:val="001D45BC"/>
    <w:rsid w:val="001F1889"/>
    <w:rsid w:val="001F23A1"/>
    <w:rsid w:val="001F7BFA"/>
    <w:rsid w:val="0020236E"/>
    <w:rsid w:val="002514B3"/>
    <w:rsid w:val="00256842"/>
    <w:rsid w:val="00285119"/>
    <w:rsid w:val="00294141"/>
    <w:rsid w:val="00297CF5"/>
    <w:rsid w:val="002B49EE"/>
    <w:rsid w:val="002D38B8"/>
    <w:rsid w:val="002E1504"/>
    <w:rsid w:val="002E1A39"/>
    <w:rsid w:val="002E2627"/>
    <w:rsid w:val="002E2838"/>
    <w:rsid w:val="002F25C6"/>
    <w:rsid w:val="002F75A3"/>
    <w:rsid w:val="0030517F"/>
    <w:rsid w:val="00311EC6"/>
    <w:rsid w:val="00314199"/>
    <w:rsid w:val="003232FB"/>
    <w:rsid w:val="00337F52"/>
    <w:rsid w:val="0034016A"/>
    <w:rsid w:val="00354899"/>
    <w:rsid w:val="00385FFE"/>
    <w:rsid w:val="00387646"/>
    <w:rsid w:val="003A0A25"/>
    <w:rsid w:val="003A6414"/>
    <w:rsid w:val="003B1CB0"/>
    <w:rsid w:val="003B2887"/>
    <w:rsid w:val="003B379F"/>
    <w:rsid w:val="003B5ED7"/>
    <w:rsid w:val="003D4CBD"/>
    <w:rsid w:val="003E77D7"/>
    <w:rsid w:val="004124C7"/>
    <w:rsid w:val="00475BF0"/>
    <w:rsid w:val="0048162D"/>
    <w:rsid w:val="00492B3D"/>
    <w:rsid w:val="004C5B8C"/>
    <w:rsid w:val="004C69E7"/>
    <w:rsid w:val="004C7FF5"/>
    <w:rsid w:val="004E1AAD"/>
    <w:rsid w:val="004E6FC8"/>
    <w:rsid w:val="004F3540"/>
    <w:rsid w:val="005073AC"/>
    <w:rsid w:val="005130CA"/>
    <w:rsid w:val="0052582E"/>
    <w:rsid w:val="005275B0"/>
    <w:rsid w:val="00585B29"/>
    <w:rsid w:val="005C2106"/>
    <w:rsid w:val="005E68CB"/>
    <w:rsid w:val="005E7DD7"/>
    <w:rsid w:val="005F23E8"/>
    <w:rsid w:val="00602007"/>
    <w:rsid w:val="00635683"/>
    <w:rsid w:val="006469ED"/>
    <w:rsid w:val="00660E3B"/>
    <w:rsid w:val="006615CC"/>
    <w:rsid w:val="00681862"/>
    <w:rsid w:val="006B1315"/>
    <w:rsid w:val="006F21F5"/>
    <w:rsid w:val="006F4428"/>
    <w:rsid w:val="006F4EF7"/>
    <w:rsid w:val="007017F6"/>
    <w:rsid w:val="00711102"/>
    <w:rsid w:val="00773B3F"/>
    <w:rsid w:val="00780D06"/>
    <w:rsid w:val="007A76DC"/>
    <w:rsid w:val="007B66E2"/>
    <w:rsid w:val="007C4652"/>
    <w:rsid w:val="007D4753"/>
    <w:rsid w:val="007D4BB0"/>
    <w:rsid w:val="008028DD"/>
    <w:rsid w:val="0087421A"/>
    <w:rsid w:val="00891327"/>
    <w:rsid w:val="008B7C4E"/>
    <w:rsid w:val="008C4BCC"/>
    <w:rsid w:val="008D5498"/>
    <w:rsid w:val="008F68EF"/>
    <w:rsid w:val="008F6A46"/>
    <w:rsid w:val="00901A6F"/>
    <w:rsid w:val="00915812"/>
    <w:rsid w:val="00955393"/>
    <w:rsid w:val="00964449"/>
    <w:rsid w:val="00967A95"/>
    <w:rsid w:val="00981450"/>
    <w:rsid w:val="00981E39"/>
    <w:rsid w:val="00984213"/>
    <w:rsid w:val="009A1B41"/>
    <w:rsid w:val="009B422F"/>
    <w:rsid w:val="009B5A93"/>
    <w:rsid w:val="009C0836"/>
    <w:rsid w:val="009D02D3"/>
    <w:rsid w:val="009E3AF5"/>
    <w:rsid w:val="009E5D50"/>
    <w:rsid w:val="009F1332"/>
    <w:rsid w:val="009F7CD6"/>
    <w:rsid w:val="00A05BC1"/>
    <w:rsid w:val="00A13FE1"/>
    <w:rsid w:val="00A247C9"/>
    <w:rsid w:val="00A4158F"/>
    <w:rsid w:val="00A51460"/>
    <w:rsid w:val="00A567D6"/>
    <w:rsid w:val="00A616D2"/>
    <w:rsid w:val="00A6444C"/>
    <w:rsid w:val="00A65A7C"/>
    <w:rsid w:val="00A73637"/>
    <w:rsid w:val="00A96211"/>
    <w:rsid w:val="00AA49DE"/>
    <w:rsid w:val="00AB7472"/>
    <w:rsid w:val="00AC59D4"/>
    <w:rsid w:val="00B03AD1"/>
    <w:rsid w:val="00B11AF8"/>
    <w:rsid w:val="00B338D5"/>
    <w:rsid w:val="00B33E3C"/>
    <w:rsid w:val="00B36B86"/>
    <w:rsid w:val="00B4640F"/>
    <w:rsid w:val="00B576DB"/>
    <w:rsid w:val="00B60869"/>
    <w:rsid w:val="00B71D6B"/>
    <w:rsid w:val="00B75E2E"/>
    <w:rsid w:val="00B92662"/>
    <w:rsid w:val="00BA22D7"/>
    <w:rsid w:val="00BA7E11"/>
    <w:rsid w:val="00BC090F"/>
    <w:rsid w:val="00BD3E7D"/>
    <w:rsid w:val="00BD4093"/>
    <w:rsid w:val="00BF77E7"/>
    <w:rsid w:val="00C02949"/>
    <w:rsid w:val="00C50D2C"/>
    <w:rsid w:val="00C57B8B"/>
    <w:rsid w:val="00C62128"/>
    <w:rsid w:val="00C7357B"/>
    <w:rsid w:val="00C943F9"/>
    <w:rsid w:val="00C97A3B"/>
    <w:rsid w:val="00CA3A69"/>
    <w:rsid w:val="00CA422D"/>
    <w:rsid w:val="00CB48D6"/>
    <w:rsid w:val="00CB5B87"/>
    <w:rsid w:val="00CB5EAC"/>
    <w:rsid w:val="00CB5EC1"/>
    <w:rsid w:val="00CD2671"/>
    <w:rsid w:val="00CF066F"/>
    <w:rsid w:val="00CF07DF"/>
    <w:rsid w:val="00D03669"/>
    <w:rsid w:val="00D057A3"/>
    <w:rsid w:val="00D060B0"/>
    <w:rsid w:val="00D06DAC"/>
    <w:rsid w:val="00D452F6"/>
    <w:rsid w:val="00D52597"/>
    <w:rsid w:val="00D54357"/>
    <w:rsid w:val="00D715E4"/>
    <w:rsid w:val="00D764D9"/>
    <w:rsid w:val="00D8613C"/>
    <w:rsid w:val="00DB50D5"/>
    <w:rsid w:val="00DC19E1"/>
    <w:rsid w:val="00DC369D"/>
    <w:rsid w:val="00E16C5A"/>
    <w:rsid w:val="00E261B7"/>
    <w:rsid w:val="00E27E2E"/>
    <w:rsid w:val="00E50DA6"/>
    <w:rsid w:val="00E601E2"/>
    <w:rsid w:val="00E64B85"/>
    <w:rsid w:val="00E70F79"/>
    <w:rsid w:val="00E872F2"/>
    <w:rsid w:val="00E9145D"/>
    <w:rsid w:val="00E96574"/>
    <w:rsid w:val="00EA264B"/>
    <w:rsid w:val="00ED3FDE"/>
    <w:rsid w:val="00F02C20"/>
    <w:rsid w:val="00F25601"/>
    <w:rsid w:val="00F43102"/>
    <w:rsid w:val="00F44001"/>
    <w:rsid w:val="00F546E7"/>
    <w:rsid w:val="00F90537"/>
    <w:rsid w:val="00FA40D3"/>
    <w:rsid w:val="00FD1DAC"/>
    <w:rsid w:val="00FD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32DDA8B4"/>
  <w15:docId w15:val="{550031A9-7D11-4D99-A7A4-0D4DE9F34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7D3B"/>
    <w:rPr>
      <w:rFonts w:ascii="Arial" w:hAnsi="Arial"/>
      <w:sz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16C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16C5A"/>
  </w:style>
  <w:style w:type="paragraph" w:styleId="Sidefod">
    <w:name w:val="footer"/>
    <w:basedOn w:val="Normal"/>
    <w:link w:val="SidefodTegn"/>
    <w:uiPriority w:val="99"/>
    <w:unhideWhenUsed/>
    <w:rsid w:val="00E16C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16C5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16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16C5A"/>
    <w:rPr>
      <w:rFonts w:ascii="Tahoma" w:hAnsi="Tahoma" w:cs="Tahoma"/>
      <w:sz w:val="16"/>
      <w:szCs w:val="16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16C5A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da-DK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16C5A"/>
    <w:rPr>
      <w:rFonts w:eastAsiaTheme="minorEastAsia"/>
      <w:b/>
      <w:bCs/>
      <w:i/>
      <w:iCs/>
      <w:color w:val="4F81BD" w:themeColor="accent1"/>
      <w:lang w:eastAsia="da-DK"/>
    </w:rPr>
  </w:style>
  <w:style w:type="character" w:styleId="Hyperlink">
    <w:name w:val="Hyperlink"/>
    <w:basedOn w:val="Standardskrifttypeiafsnit"/>
    <w:uiPriority w:val="99"/>
    <w:unhideWhenUsed/>
    <w:rsid w:val="00B92662"/>
    <w:rPr>
      <w:color w:val="0000FF" w:themeColor="hyperlink"/>
      <w:u w:val="single"/>
    </w:rPr>
  </w:style>
  <w:style w:type="table" w:styleId="Tabel-Gitter">
    <w:name w:val="Table Grid"/>
    <w:basedOn w:val="Tabel-Normal"/>
    <w:uiPriority w:val="59"/>
    <w:rsid w:val="003A0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5130CA"/>
    <w:rPr>
      <w:color w:val="808080"/>
    </w:rPr>
  </w:style>
  <w:style w:type="paragraph" w:styleId="Listeafsnit">
    <w:name w:val="List Paragraph"/>
    <w:basedOn w:val="Normal"/>
    <w:uiPriority w:val="34"/>
    <w:qFormat/>
    <w:rsid w:val="009B422F"/>
    <w:pPr>
      <w:spacing w:after="0" w:line="240" w:lineRule="auto"/>
      <w:ind w:left="720"/>
    </w:pPr>
    <w:rPr>
      <w:rFonts w:ascii="Calibri" w:eastAsia="Calibri" w:hAnsi="Calibri" w:cs="Calibri"/>
      <w:sz w:val="22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ED3FDE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D3FDE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D3FDE"/>
    <w:rPr>
      <w:rFonts w:ascii="Arial" w:hAnsi="Arial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D3FD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D3FDE"/>
    <w:rPr>
      <w:rFonts w:ascii="Arial" w:hAnsi="Arial"/>
      <w:b/>
      <w:bCs/>
      <w:sz w:val="20"/>
      <w:szCs w:val="20"/>
    </w:rPr>
  </w:style>
  <w:style w:type="paragraph" w:styleId="Korrektur">
    <w:name w:val="Revision"/>
    <w:hidden/>
    <w:uiPriority w:val="99"/>
    <w:semiHidden/>
    <w:rsid w:val="000D511A"/>
    <w:pPr>
      <w:spacing w:after="0" w:line="240" w:lineRule="auto"/>
    </w:pPr>
    <w:rPr>
      <w:rFonts w:ascii="Arial" w:hAnsi="Arial"/>
      <w:sz w:val="20"/>
    </w:rPr>
  </w:style>
  <w:style w:type="character" w:customStyle="1" w:styleId="shorttext">
    <w:name w:val="short_text"/>
    <w:basedOn w:val="Standardskrifttypeiafsnit"/>
    <w:rsid w:val="004E1AAD"/>
  </w:style>
  <w:style w:type="paragraph" w:styleId="NormalWeb">
    <w:name w:val="Normal (Web)"/>
    <w:basedOn w:val="Normal"/>
    <w:uiPriority w:val="99"/>
    <w:unhideWhenUsed/>
    <w:rsid w:val="002B4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36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Word-dokument1.docx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package" Target="embeddings/Microsoft_Word-dokument2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package" Target="embeddings/Microsoft_Word-dokument.docx"/><Relationship Id="rId19" Type="http://schemas.openxmlformats.org/officeDocument/2006/relationships/image" Target="media/image6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-regneark.xlsx"/><Relationship Id="rId22" Type="http://schemas.openxmlformats.org/officeDocument/2006/relationships/oleObject" Target="embeddings/oleObject3.bin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ns0:Root xmlns:ns0="Captia">
  <ns0:case>
    <Content xmlns="Captia" id="file_no">
      <Value/>
    </Content>
  </ns0:case>
  <ns0:record>
    <Content xmlns="Captia" id="title">
      <Value/>
    </Content>
  </ns0:record>
</ns0: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3FFFE-A163-4591-885C-3C8F7943792D}">
  <ds:schemaRefs>
    <ds:schemaRef ds:uri="Captia"/>
  </ds:schemaRefs>
</ds:datastoreItem>
</file>

<file path=customXml/itemProps2.xml><?xml version="1.0" encoding="utf-8"?>
<ds:datastoreItem xmlns:ds="http://schemas.openxmlformats.org/officeDocument/2006/customXml" ds:itemID="{0AD87326-DF76-44B6-9B48-3CA0D7691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7</Pages>
  <Words>1241</Words>
  <Characters>7572</Characters>
  <Application>Microsoft Office Word</Application>
  <DocSecurity>0</DocSecurity>
  <Lines>63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Aalborg Universitet</Company>
  <LinksUpToDate>false</LinksUpToDate>
  <CharactersWithSpaces>8796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Jette Marie Christensen</dc:creator>
  <cp:lastModifiedBy>Heidi Juul Bundgaard Sørensen</cp:lastModifiedBy>
  <cp:revision>82</cp:revision>
  <cp:lastPrinted>2017-03-31T09:23:00Z</cp:lastPrinted>
  <dcterms:created xsi:type="dcterms:W3CDTF">2018-01-29T18:56:00Z</dcterms:created>
  <dcterms:modified xsi:type="dcterms:W3CDTF">2018-02-13T13:35:00Z</dcterms:modified>
</cp:coreProperties>
</file>