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14913" w:type="dxa"/>
        <w:tblInd w:w="-34" w:type="dxa"/>
        <w:tblLayout w:type="fixed"/>
        <w:tblLook w:val="04A0" w:firstRow="1" w:lastRow="0" w:firstColumn="1" w:lastColumn="0" w:noHBand="0" w:noVBand="1"/>
      </w:tblPr>
      <w:tblGrid>
        <w:gridCol w:w="1276"/>
        <w:gridCol w:w="142"/>
        <w:gridCol w:w="3686"/>
        <w:gridCol w:w="1021"/>
        <w:gridCol w:w="821"/>
        <w:gridCol w:w="709"/>
        <w:gridCol w:w="879"/>
        <w:gridCol w:w="1957"/>
        <w:gridCol w:w="4422"/>
      </w:tblGrid>
      <w:tr w:rsidR="00CB288E" w:rsidRPr="002B063B" w:rsidTr="00AB62D7">
        <w:tc>
          <w:tcPr>
            <w:tcW w:w="1276" w:type="dxa"/>
          </w:tcPr>
          <w:p w:rsidR="00CB288E" w:rsidRPr="002B063B" w:rsidRDefault="00CB288E" w:rsidP="00967A95">
            <w:pPr>
              <w:jc w:val="both"/>
              <w:rPr>
                <w:rFonts w:cs="Arial"/>
                <w:b/>
                <w:szCs w:val="20"/>
                <w:lang w:val="en-GB"/>
              </w:rPr>
            </w:pPr>
          </w:p>
        </w:tc>
        <w:tc>
          <w:tcPr>
            <w:tcW w:w="4849" w:type="dxa"/>
            <w:gridSpan w:val="3"/>
          </w:tcPr>
          <w:p w:rsidR="00CB288E" w:rsidRPr="002B063B" w:rsidRDefault="00CB288E" w:rsidP="009B422F">
            <w:pPr>
              <w:pStyle w:val="Listeafsnit"/>
              <w:ind w:left="0"/>
              <w:rPr>
                <w:rFonts w:ascii="Arial" w:hAnsi="Arial" w:cs="Arial"/>
                <w:b/>
                <w:sz w:val="20"/>
                <w:szCs w:val="20"/>
                <w:lang w:val="en-GB"/>
              </w:rPr>
            </w:pPr>
            <w:r w:rsidRPr="002B063B">
              <w:rPr>
                <w:rFonts w:ascii="Arial" w:hAnsi="Arial" w:cs="Arial"/>
                <w:b/>
                <w:sz w:val="20"/>
                <w:szCs w:val="20"/>
                <w:lang w:val="en-GB"/>
              </w:rPr>
              <w:t>Present</w:t>
            </w:r>
          </w:p>
        </w:tc>
        <w:tc>
          <w:tcPr>
            <w:tcW w:w="8788" w:type="dxa"/>
            <w:gridSpan w:val="5"/>
          </w:tcPr>
          <w:p w:rsidR="00CB288E" w:rsidRPr="002B063B" w:rsidRDefault="00CB288E" w:rsidP="002E2838">
            <w:pPr>
              <w:pStyle w:val="Listeafsnit"/>
              <w:ind w:left="0"/>
              <w:rPr>
                <w:rFonts w:ascii="Arial" w:hAnsi="Arial" w:cs="Arial"/>
                <w:b/>
                <w:sz w:val="20"/>
                <w:szCs w:val="20"/>
                <w:lang w:val="en-GB"/>
              </w:rPr>
            </w:pPr>
            <w:r w:rsidRPr="002B063B">
              <w:rPr>
                <w:rFonts w:ascii="Arial" w:hAnsi="Arial" w:cs="Arial"/>
                <w:b/>
                <w:sz w:val="20"/>
                <w:szCs w:val="20"/>
                <w:lang w:val="en-GB"/>
              </w:rPr>
              <w:t xml:space="preserve">Absent  </w:t>
            </w:r>
          </w:p>
        </w:tc>
      </w:tr>
      <w:tr w:rsidR="00CB288E" w:rsidRPr="002B063B" w:rsidTr="00AB62D7">
        <w:tc>
          <w:tcPr>
            <w:tcW w:w="1276" w:type="dxa"/>
          </w:tcPr>
          <w:p w:rsidR="00CB288E" w:rsidRPr="002B063B" w:rsidRDefault="00CB288E" w:rsidP="00D61242">
            <w:pPr>
              <w:pStyle w:val="Listeafsnit"/>
              <w:ind w:left="0"/>
              <w:rPr>
                <w:rFonts w:ascii="Arial" w:hAnsi="Arial" w:cs="Arial"/>
                <w:b/>
                <w:sz w:val="20"/>
                <w:szCs w:val="20"/>
                <w:lang w:val="en-GB"/>
              </w:rPr>
            </w:pPr>
            <w:r w:rsidRPr="002B063B">
              <w:rPr>
                <w:rFonts w:ascii="Arial" w:hAnsi="Arial" w:cs="Arial"/>
                <w:b/>
                <w:sz w:val="20"/>
                <w:szCs w:val="20"/>
                <w:lang w:val="en-GB"/>
              </w:rPr>
              <w:t>Members:</w:t>
            </w:r>
          </w:p>
        </w:tc>
        <w:tc>
          <w:tcPr>
            <w:tcW w:w="4849" w:type="dxa"/>
            <w:gridSpan w:val="3"/>
          </w:tcPr>
          <w:p w:rsidR="00CB288E" w:rsidRPr="002B063B" w:rsidRDefault="00CB288E" w:rsidP="00DC19E1">
            <w:pPr>
              <w:rPr>
                <w:rFonts w:cs="Arial"/>
                <w:sz w:val="18"/>
                <w:szCs w:val="18"/>
                <w:lang w:val="en-US"/>
              </w:rPr>
            </w:pPr>
            <w:r w:rsidRPr="002B063B">
              <w:rPr>
                <w:rFonts w:cs="Arial"/>
                <w:sz w:val="18"/>
                <w:szCs w:val="18"/>
                <w:lang w:val="en-US"/>
              </w:rPr>
              <w:t xml:space="preserve">Minutes taker: Heidi Juul Sørensen </w:t>
            </w:r>
          </w:p>
          <w:p w:rsidR="00CB288E" w:rsidRPr="002B063B" w:rsidRDefault="00CB288E" w:rsidP="00DC19E1">
            <w:pPr>
              <w:rPr>
                <w:rFonts w:cs="Arial"/>
                <w:sz w:val="18"/>
                <w:szCs w:val="18"/>
                <w:lang w:val="en-US"/>
              </w:rPr>
            </w:pPr>
          </w:p>
          <w:p w:rsidR="00CB288E" w:rsidRPr="002B063B" w:rsidRDefault="00CB288E" w:rsidP="00DC19E1">
            <w:pPr>
              <w:rPr>
                <w:rFonts w:cs="Arial"/>
                <w:sz w:val="18"/>
                <w:szCs w:val="18"/>
                <w:lang w:val="en-US"/>
              </w:rPr>
            </w:pPr>
            <w:r w:rsidRPr="002B063B">
              <w:rPr>
                <w:rFonts w:cs="Arial"/>
                <w:sz w:val="18"/>
                <w:szCs w:val="18"/>
                <w:lang w:val="en-US"/>
              </w:rPr>
              <w:t xml:space="preserve">Chairman: Kjeld Pedersen (KP) </w:t>
            </w:r>
          </w:p>
          <w:p w:rsidR="00CB288E" w:rsidRPr="002B063B" w:rsidRDefault="00CB288E" w:rsidP="00F73E94">
            <w:pPr>
              <w:pStyle w:val="Listeafsnit"/>
              <w:ind w:left="0"/>
              <w:rPr>
                <w:rFonts w:ascii="Arial" w:hAnsi="Arial" w:cs="Arial"/>
                <w:sz w:val="18"/>
                <w:szCs w:val="18"/>
                <w:lang w:val="en-US"/>
              </w:rPr>
            </w:pPr>
            <w:r w:rsidRPr="002B063B">
              <w:rPr>
                <w:rFonts w:ascii="Arial" w:hAnsi="Arial" w:cs="Arial"/>
                <w:sz w:val="18"/>
                <w:szCs w:val="18"/>
                <w:lang w:val="en-US"/>
              </w:rPr>
              <w:t xml:space="preserve">Deputy Chairman: Lars Rosgaard Jensen (LRJ) </w:t>
            </w:r>
          </w:p>
          <w:p w:rsidR="00CB288E" w:rsidRPr="002B063B" w:rsidRDefault="00CB288E" w:rsidP="00E70F79">
            <w:pPr>
              <w:autoSpaceDE w:val="0"/>
              <w:autoSpaceDN w:val="0"/>
              <w:adjustRightInd w:val="0"/>
              <w:rPr>
                <w:rFonts w:cs="Arial"/>
                <w:iCs/>
                <w:sz w:val="18"/>
                <w:szCs w:val="18"/>
              </w:rPr>
            </w:pPr>
            <w:r w:rsidRPr="002B063B">
              <w:rPr>
                <w:rFonts w:cs="Arial"/>
                <w:iCs/>
                <w:sz w:val="18"/>
                <w:szCs w:val="18"/>
              </w:rPr>
              <w:t>Jette Marie Christensen (JMC)</w:t>
            </w:r>
          </w:p>
          <w:p w:rsidR="00CB288E" w:rsidRPr="002B063B" w:rsidRDefault="00CB288E" w:rsidP="004F3540">
            <w:pPr>
              <w:pStyle w:val="Listeafsnit"/>
              <w:ind w:left="0"/>
              <w:rPr>
                <w:rFonts w:ascii="Arial" w:hAnsi="Arial" w:cs="Arial"/>
                <w:sz w:val="18"/>
                <w:szCs w:val="18"/>
              </w:rPr>
            </w:pPr>
            <w:r w:rsidRPr="002B063B">
              <w:rPr>
                <w:rFonts w:ascii="Arial" w:hAnsi="Arial" w:cs="Arial"/>
                <w:sz w:val="18"/>
                <w:szCs w:val="18"/>
              </w:rPr>
              <w:t xml:space="preserve">Mette Herold-Jensen </w:t>
            </w:r>
            <w:r w:rsidR="00CD5BFE">
              <w:rPr>
                <w:rFonts w:ascii="Arial" w:hAnsi="Arial" w:cs="Arial"/>
                <w:sz w:val="18"/>
                <w:szCs w:val="18"/>
              </w:rPr>
              <w:t>(MHJ)</w:t>
            </w:r>
          </w:p>
          <w:p w:rsidR="00CB288E" w:rsidRPr="002B063B" w:rsidRDefault="00CB288E" w:rsidP="004F3540">
            <w:pPr>
              <w:pStyle w:val="Listeafsnit"/>
              <w:ind w:left="0"/>
              <w:rPr>
                <w:rFonts w:ascii="Arial" w:hAnsi="Arial" w:cs="Arial"/>
                <w:sz w:val="18"/>
                <w:szCs w:val="18"/>
              </w:rPr>
            </w:pPr>
            <w:r w:rsidRPr="002B063B">
              <w:rPr>
                <w:rFonts w:ascii="Arial" w:hAnsi="Arial" w:cs="Arial"/>
                <w:sz w:val="18"/>
                <w:szCs w:val="18"/>
              </w:rPr>
              <w:t>Klaus Kjær (KK)</w:t>
            </w:r>
          </w:p>
          <w:p w:rsidR="00CB288E" w:rsidRPr="002B063B" w:rsidRDefault="00CB288E" w:rsidP="004F3540">
            <w:pPr>
              <w:pStyle w:val="Listeafsnit"/>
              <w:ind w:left="0"/>
              <w:rPr>
                <w:rFonts w:ascii="Arial" w:hAnsi="Arial" w:cs="Arial"/>
                <w:sz w:val="18"/>
                <w:szCs w:val="18"/>
              </w:rPr>
            </w:pPr>
            <w:r w:rsidRPr="002B063B">
              <w:rPr>
                <w:rFonts w:ascii="Arial" w:hAnsi="Arial" w:cs="Arial"/>
                <w:sz w:val="18"/>
                <w:szCs w:val="18"/>
              </w:rPr>
              <w:t>Kjeld Nielsen (KN)</w:t>
            </w:r>
          </w:p>
          <w:p w:rsidR="00CB288E" w:rsidRPr="00D375A5" w:rsidRDefault="00CB288E" w:rsidP="0070768A">
            <w:pPr>
              <w:pStyle w:val="Listeafsnit"/>
              <w:ind w:left="0"/>
              <w:rPr>
                <w:rFonts w:ascii="Arial" w:hAnsi="Arial" w:cs="Arial"/>
                <w:sz w:val="18"/>
                <w:szCs w:val="18"/>
                <w:lang w:val="en-US"/>
              </w:rPr>
            </w:pPr>
            <w:r w:rsidRPr="00D375A5">
              <w:rPr>
                <w:rFonts w:ascii="Arial" w:hAnsi="Arial" w:cs="Arial"/>
                <w:sz w:val="18"/>
                <w:szCs w:val="18"/>
                <w:lang w:val="en-US"/>
              </w:rPr>
              <w:t>Lars Diekhöner (LD)</w:t>
            </w:r>
          </w:p>
          <w:p w:rsidR="00BB06F9" w:rsidRPr="00D375A5" w:rsidRDefault="00BB06F9" w:rsidP="00BB06F9">
            <w:pPr>
              <w:pStyle w:val="Listeafsnit"/>
              <w:ind w:left="0"/>
              <w:rPr>
                <w:rFonts w:ascii="Arial" w:hAnsi="Arial" w:cs="Arial"/>
                <w:sz w:val="18"/>
                <w:szCs w:val="18"/>
                <w:lang w:val="en-US"/>
              </w:rPr>
            </w:pPr>
            <w:r w:rsidRPr="00D375A5">
              <w:rPr>
                <w:rFonts w:ascii="Arial" w:hAnsi="Arial" w:cs="Arial"/>
                <w:sz w:val="18"/>
                <w:szCs w:val="18"/>
                <w:lang w:val="en-US"/>
              </w:rPr>
              <w:t>Brian Vejrum (BV)</w:t>
            </w:r>
          </w:p>
          <w:p w:rsidR="00BB06F9" w:rsidRPr="002B063B" w:rsidRDefault="00BB06F9" w:rsidP="00BB06F9">
            <w:pPr>
              <w:pStyle w:val="Listeafsnit"/>
              <w:ind w:left="0"/>
              <w:rPr>
                <w:rFonts w:ascii="Arial" w:hAnsi="Arial" w:cs="Arial"/>
                <w:sz w:val="18"/>
                <w:szCs w:val="18"/>
                <w:lang w:val="en-US"/>
              </w:rPr>
            </w:pPr>
            <w:r w:rsidRPr="002B063B">
              <w:rPr>
                <w:rFonts w:ascii="Arial" w:hAnsi="Arial" w:cs="Arial"/>
                <w:sz w:val="18"/>
                <w:szCs w:val="18"/>
                <w:lang w:val="en-US"/>
              </w:rPr>
              <w:t>Astrid Heidemann Lassen</w:t>
            </w:r>
            <w:r w:rsidR="007C5593">
              <w:rPr>
                <w:rFonts w:ascii="Arial" w:hAnsi="Arial" w:cs="Arial"/>
                <w:sz w:val="18"/>
                <w:szCs w:val="18"/>
                <w:lang w:val="en-US"/>
              </w:rPr>
              <w:t xml:space="preserve"> (AHL)</w:t>
            </w:r>
          </w:p>
          <w:p w:rsidR="00CB288E" w:rsidRPr="002B063B" w:rsidRDefault="00CB288E" w:rsidP="004F3540">
            <w:pPr>
              <w:pStyle w:val="Listeafsnit"/>
              <w:ind w:left="0"/>
              <w:rPr>
                <w:rFonts w:ascii="Arial" w:hAnsi="Arial" w:cs="Arial"/>
                <w:sz w:val="18"/>
                <w:szCs w:val="18"/>
                <w:lang w:val="en-US"/>
              </w:rPr>
            </w:pPr>
          </w:p>
          <w:p w:rsidR="00CB288E" w:rsidRPr="002B063B" w:rsidRDefault="00CB288E" w:rsidP="002C70F4">
            <w:pPr>
              <w:rPr>
                <w:rFonts w:cs="Arial"/>
                <w:b/>
                <w:szCs w:val="20"/>
                <w:lang w:val="en-US"/>
              </w:rPr>
            </w:pPr>
            <w:r w:rsidRPr="002B063B">
              <w:rPr>
                <w:lang w:val="en-US"/>
              </w:rPr>
              <w:t xml:space="preserve"> </w:t>
            </w:r>
          </w:p>
        </w:tc>
        <w:tc>
          <w:tcPr>
            <w:tcW w:w="8788" w:type="dxa"/>
            <w:gridSpan w:val="5"/>
          </w:tcPr>
          <w:p w:rsidR="00BB06F9" w:rsidRDefault="00BB06F9" w:rsidP="00BB06F9">
            <w:pPr>
              <w:pStyle w:val="Listeafsnit"/>
              <w:ind w:left="0"/>
              <w:rPr>
                <w:rFonts w:ascii="Arial" w:hAnsi="Arial" w:cs="Arial"/>
                <w:sz w:val="18"/>
                <w:szCs w:val="18"/>
                <w:lang w:val="en-US"/>
              </w:rPr>
            </w:pPr>
            <w:r w:rsidRPr="00BB06F9">
              <w:rPr>
                <w:rFonts w:ascii="Arial" w:hAnsi="Arial" w:cs="Arial"/>
                <w:sz w:val="18"/>
                <w:szCs w:val="18"/>
                <w:lang w:val="en-US"/>
              </w:rPr>
              <w:t>Lea Thiesen (LT)</w:t>
            </w:r>
          </w:p>
          <w:p w:rsidR="00BB06F9" w:rsidRPr="002B063B" w:rsidRDefault="00BB06F9" w:rsidP="00BB06F9">
            <w:pPr>
              <w:pStyle w:val="Listeafsnit"/>
              <w:ind w:left="0"/>
              <w:rPr>
                <w:rFonts w:ascii="Arial" w:hAnsi="Arial" w:cs="Arial"/>
                <w:sz w:val="18"/>
                <w:szCs w:val="18"/>
                <w:lang w:val="en-US"/>
              </w:rPr>
            </w:pPr>
            <w:r w:rsidRPr="002B063B">
              <w:rPr>
                <w:rFonts w:ascii="Arial" w:hAnsi="Arial" w:cs="Arial"/>
                <w:sz w:val="18"/>
                <w:szCs w:val="18"/>
                <w:lang w:val="en-US"/>
              </w:rPr>
              <w:t>Lazaros Nalpantidis (LN)</w:t>
            </w:r>
          </w:p>
          <w:p w:rsidR="00BB06F9" w:rsidRPr="00BB06F9" w:rsidRDefault="00BB06F9" w:rsidP="00BB06F9">
            <w:pPr>
              <w:pStyle w:val="Listeafsnit"/>
              <w:ind w:left="0"/>
              <w:rPr>
                <w:rFonts w:ascii="Arial" w:hAnsi="Arial" w:cs="Arial"/>
                <w:sz w:val="18"/>
                <w:szCs w:val="18"/>
                <w:lang w:val="en-US"/>
              </w:rPr>
            </w:pPr>
          </w:p>
          <w:p w:rsidR="00CB288E" w:rsidRPr="00D375A5" w:rsidRDefault="00CB288E" w:rsidP="001F214A">
            <w:pPr>
              <w:pStyle w:val="Listeafsnit"/>
              <w:ind w:left="0"/>
              <w:rPr>
                <w:rFonts w:ascii="Arial" w:hAnsi="Arial" w:cs="Arial"/>
                <w:b/>
                <w:sz w:val="18"/>
                <w:szCs w:val="18"/>
              </w:rPr>
            </w:pPr>
            <w:r w:rsidRPr="00D375A5">
              <w:rPr>
                <w:rFonts w:ascii="Arial" w:hAnsi="Arial" w:cs="Arial"/>
                <w:b/>
                <w:sz w:val="18"/>
                <w:szCs w:val="18"/>
              </w:rPr>
              <w:t>Substitute members:</w:t>
            </w:r>
          </w:p>
          <w:p w:rsidR="00CB288E" w:rsidRPr="002B063B" w:rsidRDefault="00CB288E" w:rsidP="001F214A">
            <w:pPr>
              <w:pStyle w:val="Listeafsnit"/>
              <w:ind w:left="0"/>
              <w:rPr>
                <w:rFonts w:ascii="Arial" w:hAnsi="Arial" w:cs="Arial"/>
                <w:sz w:val="18"/>
                <w:szCs w:val="18"/>
              </w:rPr>
            </w:pPr>
            <w:r w:rsidRPr="002B063B">
              <w:rPr>
                <w:rFonts w:ascii="Arial" w:hAnsi="Arial" w:cs="Arial"/>
                <w:sz w:val="18"/>
                <w:szCs w:val="18"/>
              </w:rPr>
              <w:t>Karina Boller Jensen (KBJ)</w:t>
            </w:r>
          </w:p>
          <w:p w:rsidR="00CB288E" w:rsidRPr="002B063B" w:rsidRDefault="00CB288E" w:rsidP="001F214A">
            <w:pPr>
              <w:pStyle w:val="Listeafsnit"/>
              <w:ind w:left="0"/>
              <w:rPr>
                <w:rFonts w:ascii="Arial" w:hAnsi="Arial" w:cs="Arial"/>
                <w:sz w:val="18"/>
                <w:szCs w:val="18"/>
                <w:lang w:val="en-US"/>
              </w:rPr>
            </w:pPr>
            <w:r w:rsidRPr="002B063B">
              <w:rPr>
                <w:rFonts w:ascii="Arial" w:hAnsi="Arial" w:cs="Arial"/>
                <w:sz w:val="18"/>
                <w:szCs w:val="18"/>
                <w:lang w:val="en-US"/>
              </w:rPr>
              <w:t>Charlotte Zoey Søndergaard (CZS)</w:t>
            </w:r>
          </w:p>
          <w:p w:rsidR="00CB288E" w:rsidRPr="002B063B" w:rsidRDefault="00CB288E" w:rsidP="001F214A">
            <w:pPr>
              <w:pStyle w:val="Listeafsnit"/>
              <w:ind w:left="0"/>
              <w:rPr>
                <w:rFonts w:ascii="Arial" w:hAnsi="Arial" w:cs="Arial"/>
                <w:sz w:val="18"/>
                <w:szCs w:val="18"/>
                <w:lang w:val="en-US"/>
              </w:rPr>
            </w:pPr>
            <w:r w:rsidRPr="002B063B">
              <w:rPr>
                <w:rFonts w:ascii="Arial" w:hAnsi="Arial" w:cs="Arial"/>
                <w:sz w:val="18"/>
                <w:szCs w:val="18"/>
                <w:lang w:val="en-US"/>
              </w:rPr>
              <w:t>Vladimir Popok (VP)</w:t>
            </w:r>
          </w:p>
          <w:p w:rsidR="00CB288E" w:rsidRPr="002B063B" w:rsidRDefault="00CB288E" w:rsidP="001F214A">
            <w:pPr>
              <w:rPr>
                <w:rFonts w:cs="Arial"/>
                <w:sz w:val="18"/>
                <w:szCs w:val="18"/>
                <w:lang w:val="en-US"/>
              </w:rPr>
            </w:pPr>
            <w:r w:rsidRPr="002B063B">
              <w:rPr>
                <w:rFonts w:cs="Arial"/>
                <w:sz w:val="18"/>
                <w:szCs w:val="18"/>
                <w:lang w:val="en-US"/>
              </w:rPr>
              <w:t xml:space="preserve">Jan Schjødt-Thomsen </w:t>
            </w:r>
          </w:p>
          <w:p w:rsidR="00CB288E" w:rsidRPr="002B063B" w:rsidRDefault="00CB288E" w:rsidP="0070768A">
            <w:pPr>
              <w:pStyle w:val="Listeafsnit"/>
              <w:ind w:left="0"/>
              <w:rPr>
                <w:rFonts w:ascii="Arial" w:hAnsi="Arial" w:cs="Arial"/>
                <w:sz w:val="18"/>
                <w:szCs w:val="18"/>
                <w:lang w:val="en-US"/>
              </w:rPr>
            </w:pPr>
            <w:r w:rsidRPr="002B063B">
              <w:rPr>
                <w:rFonts w:ascii="Arial" w:hAnsi="Arial" w:cs="Arial"/>
                <w:sz w:val="18"/>
                <w:szCs w:val="18"/>
                <w:lang w:val="en-US"/>
              </w:rPr>
              <w:t xml:space="preserve">Thomas Ditlev Brunø </w:t>
            </w:r>
          </w:p>
          <w:p w:rsidR="00CB288E" w:rsidRPr="002B063B" w:rsidRDefault="00CB288E" w:rsidP="0070768A">
            <w:pPr>
              <w:pStyle w:val="Listeafsnit"/>
              <w:ind w:left="0"/>
              <w:rPr>
                <w:rFonts w:ascii="Arial" w:hAnsi="Arial" w:cs="Arial"/>
                <w:sz w:val="18"/>
                <w:szCs w:val="18"/>
              </w:rPr>
            </w:pPr>
            <w:r w:rsidRPr="002B063B">
              <w:rPr>
                <w:rFonts w:ascii="Arial" w:hAnsi="Arial" w:cs="Arial"/>
                <w:bCs/>
                <w:sz w:val="18"/>
                <w:szCs w:val="18"/>
                <w:shd w:val="clear" w:color="auto" w:fill="F0F0F0"/>
              </w:rPr>
              <w:t>Peder Veng Søberg</w:t>
            </w:r>
            <w:r w:rsidRPr="002B063B">
              <w:rPr>
                <w:rFonts w:ascii="Arial" w:hAnsi="Arial" w:cs="Arial"/>
                <w:sz w:val="18"/>
                <w:szCs w:val="18"/>
              </w:rPr>
              <w:t>.</w:t>
            </w:r>
          </w:p>
          <w:p w:rsidR="00CB288E" w:rsidRPr="002B063B" w:rsidRDefault="00CB288E" w:rsidP="0070768A">
            <w:pPr>
              <w:pStyle w:val="Listeafsnit"/>
              <w:ind w:left="0"/>
              <w:rPr>
                <w:rFonts w:ascii="Arial" w:hAnsi="Arial" w:cs="Arial"/>
                <w:sz w:val="18"/>
                <w:szCs w:val="18"/>
              </w:rPr>
            </w:pPr>
          </w:p>
          <w:p w:rsidR="00CB288E" w:rsidRPr="002B063B" w:rsidRDefault="00CB288E" w:rsidP="0070768A">
            <w:pPr>
              <w:pStyle w:val="Listeafsnit"/>
              <w:ind w:left="0"/>
              <w:rPr>
                <w:rFonts w:ascii="Arial" w:hAnsi="Arial" w:cs="Arial"/>
                <w:sz w:val="18"/>
                <w:szCs w:val="18"/>
              </w:rPr>
            </w:pPr>
          </w:p>
          <w:p w:rsidR="00CB288E" w:rsidRPr="002B063B" w:rsidRDefault="00CB288E" w:rsidP="00BB06F9">
            <w:pPr>
              <w:pStyle w:val="Listeafsnit"/>
              <w:ind w:left="0"/>
              <w:rPr>
                <w:rFonts w:ascii="Arial" w:hAnsi="Arial" w:cs="Arial"/>
                <w:sz w:val="20"/>
                <w:szCs w:val="20"/>
                <w:lang w:val="en-US"/>
              </w:rPr>
            </w:pPr>
          </w:p>
        </w:tc>
      </w:tr>
      <w:tr w:rsidR="00CB288E" w:rsidRPr="002B063B" w:rsidTr="00AB62D7">
        <w:tc>
          <w:tcPr>
            <w:tcW w:w="1418" w:type="dxa"/>
            <w:gridSpan w:val="2"/>
          </w:tcPr>
          <w:p w:rsidR="00CB288E" w:rsidRPr="002B063B" w:rsidRDefault="00CB288E" w:rsidP="00967A95">
            <w:pPr>
              <w:pStyle w:val="Listeafsnit"/>
              <w:ind w:left="0"/>
              <w:jc w:val="center"/>
              <w:rPr>
                <w:rFonts w:ascii="Arial" w:hAnsi="Arial" w:cs="Arial"/>
                <w:b/>
                <w:sz w:val="20"/>
                <w:szCs w:val="20"/>
                <w:u w:val="single"/>
                <w:lang w:val="en-GB"/>
              </w:rPr>
            </w:pPr>
          </w:p>
        </w:tc>
        <w:tc>
          <w:tcPr>
            <w:tcW w:w="9073" w:type="dxa"/>
            <w:gridSpan w:val="6"/>
          </w:tcPr>
          <w:p w:rsidR="00CB288E" w:rsidRPr="002B063B" w:rsidRDefault="00CB288E" w:rsidP="00967A95">
            <w:pPr>
              <w:pStyle w:val="Listeafsnit"/>
              <w:ind w:left="0"/>
              <w:jc w:val="center"/>
              <w:rPr>
                <w:rFonts w:ascii="Arial" w:hAnsi="Arial" w:cs="Arial"/>
                <w:b/>
                <w:sz w:val="20"/>
                <w:szCs w:val="20"/>
                <w:lang w:val="en-GB"/>
              </w:rPr>
            </w:pPr>
            <w:r w:rsidRPr="002B063B">
              <w:rPr>
                <w:rFonts w:ascii="Arial" w:hAnsi="Arial" w:cs="Arial"/>
                <w:b/>
                <w:sz w:val="20"/>
                <w:szCs w:val="20"/>
                <w:u w:val="single"/>
                <w:lang w:val="en-GB"/>
              </w:rPr>
              <w:t>Agenda</w:t>
            </w:r>
          </w:p>
        </w:tc>
        <w:tc>
          <w:tcPr>
            <w:tcW w:w="4422" w:type="dxa"/>
            <w:vMerge w:val="restart"/>
          </w:tcPr>
          <w:p w:rsidR="00CB288E" w:rsidRPr="002B063B" w:rsidRDefault="00CB288E" w:rsidP="00967A95">
            <w:pPr>
              <w:pStyle w:val="Listeafsnit"/>
              <w:ind w:left="0"/>
              <w:jc w:val="center"/>
              <w:rPr>
                <w:rFonts w:ascii="Arial" w:hAnsi="Arial" w:cs="Arial"/>
                <w:b/>
                <w:sz w:val="20"/>
                <w:szCs w:val="20"/>
                <w:u w:val="single"/>
                <w:lang w:val="en-GB"/>
              </w:rPr>
            </w:pPr>
          </w:p>
          <w:p w:rsidR="00CB288E" w:rsidRPr="002B063B" w:rsidRDefault="00CB288E" w:rsidP="00967A95">
            <w:pPr>
              <w:pStyle w:val="Listeafsnit"/>
              <w:ind w:left="0"/>
              <w:jc w:val="center"/>
              <w:rPr>
                <w:rFonts w:ascii="Arial" w:hAnsi="Arial" w:cs="Arial"/>
                <w:b/>
                <w:sz w:val="20"/>
                <w:szCs w:val="20"/>
                <w:u w:val="single"/>
                <w:lang w:val="en-GB"/>
              </w:rPr>
            </w:pPr>
            <w:r w:rsidRPr="002B063B">
              <w:rPr>
                <w:rFonts w:ascii="Arial" w:hAnsi="Arial" w:cs="Arial"/>
                <w:b/>
                <w:sz w:val="20"/>
                <w:szCs w:val="20"/>
                <w:u w:val="single"/>
                <w:lang w:val="en-GB"/>
              </w:rPr>
              <w:t>Minutes</w:t>
            </w:r>
          </w:p>
        </w:tc>
      </w:tr>
      <w:tr w:rsidR="00CB288E" w:rsidRPr="002B063B" w:rsidTr="00AB62D7">
        <w:tc>
          <w:tcPr>
            <w:tcW w:w="5104" w:type="dxa"/>
            <w:gridSpan w:val="3"/>
          </w:tcPr>
          <w:p w:rsidR="00CB288E" w:rsidRPr="002B063B" w:rsidRDefault="00CB288E" w:rsidP="00967A95">
            <w:pPr>
              <w:jc w:val="center"/>
              <w:rPr>
                <w:rFonts w:cs="Arial"/>
                <w:b/>
                <w:szCs w:val="20"/>
                <w:lang w:val="en-GB"/>
              </w:rPr>
            </w:pPr>
            <w:r w:rsidRPr="002B063B">
              <w:rPr>
                <w:rFonts w:cs="Arial"/>
                <w:b/>
                <w:szCs w:val="20"/>
                <w:lang w:val="en-GB"/>
              </w:rPr>
              <w:t>Items</w:t>
            </w:r>
          </w:p>
        </w:tc>
        <w:tc>
          <w:tcPr>
            <w:tcW w:w="1842" w:type="dxa"/>
            <w:gridSpan w:val="2"/>
          </w:tcPr>
          <w:p w:rsidR="00CB288E" w:rsidRPr="002B063B" w:rsidRDefault="00CB288E" w:rsidP="00955393">
            <w:pPr>
              <w:pStyle w:val="Listeafsnit"/>
              <w:ind w:left="0"/>
              <w:jc w:val="center"/>
              <w:rPr>
                <w:rFonts w:ascii="Arial" w:hAnsi="Arial" w:cs="Arial"/>
                <w:b/>
                <w:sz w:val="20"/>
                <w:szCs w:val="20"/>
                <w:lang w:val="en-GB"/>
              </w:rPr>
            </w:pPr>
            <w:r w:rsidRPr="002B063B">
              <w:rPr>
                <w:rFonts w:ascii="Arial" w:hAnsi="Arial" w:cs="Arial"/>
                <w:b/>
                <w:sz w:val="20"/>
                <w:szCs w:val="20"/>
                <w:lang w:val="en-GB"/>
              </w:rPr>
              <w:t>Enclosures/ suggestions</w:t>
            </w:r>
          </w:p>
        </w:tc>
        <w:tc>
          <w:tcPr>
            <w:tcW w:w="709" w:type="dxa"/>
          </w:tcPr>
          <w:p w:rsidR="00CB288E" w:rsidRPr="002B063B" w:rsidRDefault="00CB288E" w:rsidP="00967A95">
            <w:pPr>
              <w:pStyle w:val="Listeafsnit"/>
              <w:ind w:left="0"/>
              <w:jc w:val="center"/>
              <w:rPr>
                <w:rFonts w:ascii="Arial" w:hAnsi="Arial" w:cs="Arial"/>
                <w:b/>
                <w:sz w:val="20"/>
                <w:szCs w:val="20"/>
                <w:lang w:val="en-GB"/>
              </w:rPr>
            </w:pPr>
            <w:r w:rsidRPr="002B063B">
              <w:rPr>
                <w:rFonts w:ascii="Arial" w:hAnsi="Arial" w:cs="Arial"/>
                <w:b/>
                <w:sz w:val="20"/>
                <w:szCs w:val="20"/>
                <w:lang w:val="en-GB"/>
              </w:rPr>
              <w:t>I/D/DM</w:t>
            </w:r>
          </w:p>
        </w:tc>
        <w:tc>
          <w:tcPr>
            <w:tcW w:w="879" w:type="dxa"/>
          </w:tcPr>
          <w:p w:rsidR="00CB288E" w:rsidRPr="002B063B" w:rsidRDefault="00AB62D7" w:rsidP="0034016A">
            <w:pPr>
              <w:pStyle w:val="Listeafsnit"/>
              <w:ind w:left="0"/>
              <w:rPr>
                <w:rFonts w:ascii="Arial" w:hAnsi="Arial" w:cs="Arial"/>
                <w:b/>
                <w:sz w:val="20"/>
                <w:szCs w:val="20"/>
                <w:lang w:val="en-GB"/>
              </w:rPr>
            </w:pPr>
            <w:r>
              <w:rPr>
                <w:rFonts w:ascii="Arial" w:hAnsi="Arial" w:cs="Arial"/>
                <w:b/>
                <w:sz w:val="20"/>
                <w:szCs w:val="20"/>
                <w:lang w:val="en-GB"/>
              </w:rPr>
              <w:t>Time</w:t>
            </w:r>
          </w:p>
        </w:tc>
        <w:tc>
          <w:tcPr>
            <w:tcW w:w="1957" w:type="dxa"/>
          </w:tcPr>
          <w:p w:rsidR="00CB288E" w:rsidRPr="002B063B" w:rsidRDefault="00CB288E" w:rsidP="0034016A">
            <w:pPr>
              <w:pStyle w:val="Listeafsnit"/>
              <w:ind w:left="0"/>
              <w:rPr>
                <w:rFonts w:ascii="Arial" w:hAnsi="Arial" w:cs="Arial"/>
                <w:b/>
                <w:sz w:val="20"/>
                <w:szCs w:val="20"/>
                <w:lang w:val="en-GB"/>
              </w:rPr>
            </w:pPr>
            <w:r w:rsidRPr="002B063B">
              <w:rPr>
                <w:rFonts w:ascii="Arial" w:hAnsi="Arial" w:cs="Arial"/>
                <w:b/>
                <w:sz w:val="20"/>
                <w:szCs w:val="20"/>
                <w:lang w:val="en-GB"/>
              </w:rPr>
              <w:t>Comments/ responsible:</w:t>
            </w:r>
          </w:p>
        </w:tc>
        <w:tc>
          <w:tcPr>
            <w:tcW w:w="4422" w:type="dxa"/>
            <w:vMerge/>
          </w:tcPr>
          <w:p w:rsidR="00CB288E" w:rsidRPr="002B063B" w:rsidRDefault="00CB288E" w:rsidP="00967A95">
            <w:pPr>
              <w:pStyle w:val="Listeafsnit"/>
              <w:ind w:left="0"/>
              <w:jc w:val="center"/>
              <w:rPr>
                <w:rFonts w:ascii="Arial" w:hAnsi="Arial" w:cs="Arial"/>
                <w:b/>
                <w:sz w:val="20"/>
                <w:szCs w:val="20"/>
                <w:u w:val="single"/>
                <w:lang w:val="en-GB"/>
              </w:rPr>
            </w:pPr>
          </w:p>
        </w:tc>
      </w:tr>
      <w:tr w:rsidR="00EB425C" w:rsidRPr="00A637B1" w:rsidTr="00AB62D7">
        <w:tc>
          <w:tcPr>
            <w:tcW w:w="1276" w:type="dxa"/>
          </w:tcPr>
          <w:p w:rsidR="00EB425C" w:rsidRPr="002B063B" w:rsidRDefault="00EB425C" w:rsidP="00EB425C">
            <w:pPr>
              <w:pStyle w:val="Listeafsnit"/>
              <w:numPr>
                <w:ilvl w:val="0"/>
                <w:numId w:val="1"/>
              </w:numPr>
              <w:rPr>
                <w:rFonts w:ascii="Arial" w:hAnsi="Arial" w:cs="Arial"/>
                <w:sz w:val="18"/>
                <w:szCs w:val="18"/>
                <w:lang w:val="en-GB"/>
              </w:rPr>
            </w:pPr>
          </w:p>
        </w:tc>
        <w:tc>
          <w:tcPr>
            <w:tcW w:w="3828" w:type="dxa"/>
            <w:gridSpan w:val="2"/>
          </w:tcPr>
          <w:p w:rsidR="00EB425C" w:rsidRPr="002B063B" w:rsidRDefault="00EB425C" w:rsidP="00EB425C">
            <w:pPr>
              <w:spacing w:after="200" w:line="276" w:lineRule="auto"/>
              <w:contextualSpacing/>
              <w:rPr>
                <w:rFonts w:cs="Arial"/>
                <w:b/>
                <w:sz w:val="18"/>
                <w:szCs w:val="18"/>
                <w:lang w:val="en-US"/>
              </w:rPr>
            </w:pPr>
            <w:r w:rsidRPr="002B063B">
              <w:rPr>
                <w:rFonts w:cs="Arial"/>
                <w:b/>
                <w:sz w:val="18"/>
                <w:szCs w:val="18"/>
                <w:lang w:val="en-US"/>
              </w:rPr>
              <w:t xml:space="preserve">Approval of previous minutes/agenda + Messages from Head of Department </w:t>
            </w:r>
          </w:p>
          <w:p w:rsidR="00EB425C" w:rsidRPr="002B063B" w:rsidRDefault="00EB425C" w:rsidP="00EB425C">
            <w:pPr>
              <w:contextualSpacing/>
              <w:rPr>
                <w:rFonts w:cs="Arial"/>
                <w:sz w:val="18"/>
                <w:szCs w:val="18"/>
                <w:lang w:val="en-GB"/>
              </w:rPr>
            </w:pPr>
          </w:p>
        </w:tc>
        <w:tc>
          <w:tcPr>
            <w:tcW w:w="1842" w:type="dxa"/>
            <w:gridSpan w:val="2"/>
          </w:tcPr>
          <w:p w:rsidR="00EB425C" w:rsidRPr="002B063B" w:rsidRDefault="00EB425C" w:rsidP="00EB425C">
            <w:pPr>
              <w:pStyle w:val="Listeafsnit"/>
              <w:ind w:left="360"/>
              <w:rPr>
                <w:rFonts w:ascii="Arial" w:hAnsi="Arial" w:cs="Arial"/>
                <w:sz w:val="18"/>
                <w:szCs w:val="18"/>
                <w:lang w:val="en-GB"/>
              </w:rPr>
            </w:pPr>
            <w:r w:rsidRPr="002B063B">
              <w:rPr>
                <w:rFonts w:ascii="Arial" w:hAnsi="Arial" w:cs="Arial"/>
                <w:sz w:val="18"/>
                <w:szCs w:val="18"/>
                <w:lang w:val="en-GB"/>
              </w:rPr>
              <w:t xml:space="preserve"> </w:t>
            </w:r>
          </w:p>
        </w:tc>
        <w:tc>
          <w:tcPr>
            <w:tcW w:w="709" w:type="dxa"/>
          </w:tcPr>
          <w:p w:rsidR="00EB425C" w:rsidRPr="002B063B" w:rsidRDefault="00EB425C" w:rsidP="00EB425C">
            <w:pPr>
              <w:pStyle w:val="Listeafsnit"/>
              <w:ind w:left="0"/>
              <w:rPr>
                <w:rFonts w:ascii="Arial" w:hAnsi="Arial" w:cs="Arial"/>
                <w:sz w:val="18"/>
                <w:szCs w:val="18"/>
                <w:lang w:val="en-GB"/>
              </w:rPr>
            </w:pPr>
            <w:r w:rsidRPr="002B063B">
              <w:rPr>
                <w:rFonts w:ascii="Arial" w:hAnsi="Arial" w:cs="Arial"/>
                <w:sz w:val="18"/>
                <w:szCs w:val="18"/>
                <w:lang w:val="en-GB"/>
              </w:rPr>
              <w:t>I</w:t>
            </w:r>
          </w:p>
        </w:tc>
        <w:tc>
          <w:tcPr>
            <w:tcW w:w="879" w:type="dxa"/>
          </w:tcPr>
          <w:p w:rsidR="00EB425C" w:rsidRDefault="00EB425C" w:rsidP="00EB425C">
            <w:pPr>
              <w:pStyle w:val="Listeafsnit"/>
              <w:ind w:left="0"/>
              <w:rPr>
                <w:rFonts w:ascii="Arial" w:hAnsi="Arial" w:cs="Arial"/>
                <w:sz w:val="18"/>
                <w:szCs w:val="18"/>
                <w:lang w:val="en-GB"/>
              </w:rPr>
            </w:pPr>
            <w:r>
              <w:rPr>
                <w:rFonts w:ascii="Arial" w:hAnsi="Arial" w:cs="Arial"/>
                <w:sz w:val="18"/>
                <w:szCs w:val="18"/>
                <w:lang w:val="en-GB"/>
              </w:rPr>
              <w:t>11:00-11:05</w:t>
            </w:r>
          </w:p>
        </w:tc>
        <w:tc>
          <w:tcPr>
            <w:tcW w:w="1957" w:type="dxa"/>
          </w:tcPr>
          <w:p w:rsidR="00EB425C" w:rsidRPr="002B063B" w:rsidRDefault="00EB425C" w:rsidP="00EB425C">
            <w:pPr>
              <w:pStyle w:val="Listeafsnit"/>
              <w:ind w:left="0"/>
              <w:rPr>
                <w:rFonts w:ascii="Arial" w:hAnsi="Arial" w:cs="Arial"/>
                <w:sz w:val="18"/>
                <w:szCs w:val="18"/>
                <w:lang w:val="en-GB"/>
              </w:rPr>
            </w:pPr>
            <w:r w:rsidRPr="002B063B">
              <w:rPr>
                <w:rFonts w:ascii="Arial" w:hAnsi="Arial" w:cs="Arial"/>
                <w:sz w:val="18"/>
                <w:szCs w:val="18"/>
                <w:lang w:val="en-GB"/>
              </w:rPr>
              <w:t>KP</w:t>
            </w:r>
          </w:p>
        </w:tc>
        <w:tc>
          <w:tcPr>
            <w:tcW w:w="4422" w:type="dxa"/>
          </w:tcPr>
          <w:p w:rsidR="00EB425C" w:rsidRPr="00D375A5" w:rsidRDefault="00EB425C" w:rsidP="00EB425C">
            <w:pPr>
              <w:pStyle w:val="Listeafsnit"/>
              <w:ind w:left="0"/>
              <w:rPr>
                <w:rFonts w:ascii="Arial" w:hAnsi="Arial" w:cs="Arial"/>
                <w:sz w:val="18"/>
                <w:szCs w:val="18"/>
                <w:lang w:val="en-US"/>
              </w:rPr>
            </w:pPr>
            <w:r w:rsidRPr="00D375A5">
              <w:rPr>
                <w:rFonts w:ascii="Arial" w:hAnsi="Arial" w:cs="Arial"/>
                <w:sz w:val="18"/>
                <w:szCs w:val="18"/>
                <w:lang w:val="en-US"/>
              </w:rPr>
              <w:t xml:space="preserve">Department </w:t>
            </w:r>
            <w:r w:rsidR="00F726F6" w:rsidRPr="00D375A5">
              <w:rPr>
                <w:rFonts w:ascii="Arial" w:hAnsi="Arial" w:cs="Arial"/>
                <w:sz w:val="18"/>
                <w:szCs w:val="18"/>
                <w:lang w:val="en-US"/>
              </w:rPr>
              <w:t>Council</w:t>
            </w:r>
            <w:r w:rsidRPr="00D375A5">
              <w:rPr>
                <w:rFonts w:ascii="Arial" w:hAnsi="Arial" w:cs="Arial"/>
                <w:sz w:val="18"/>
                <w:szCs w:val="18"/>
                <w:lang w:val="en-US"/>
              </w:rPr>
              <w:t xml:space="preserve">: </w:t>
            </w:r>
          </w:p>
          <w:p w:rsidR="00EB425C" w:rsidRDefault="00EB425C" w:rsidP="00EB425C">
            <w:pPr>
              <w:pStyle w:val="Listeafsnit"/>
              <w:ind w:left="0"/>
              <w:rPr>
                <w:rFonts w:ascii="Arial" w:hAnsi="Arial" w:cs="Arial"/>
                <w:sz w:val="18"/>
                <w:szCs w:val="18"/>
                <w:lang w:val="en-US"/>
              </w:rPr>
            </w:pPr>
            <w:r w:rsidRPr="00D375A5">
              <w:rPr>
                <w:rFonts w:ascii="Arial" w:hAnsi="Arial" w:cs="Arial"/>
                <w:sz w:val="18"/>
                <w:szCs w:val="18"/>
                <w:lang w:val="en-US"/>
              </w:rPr>
              <w:t xml:space="preserve">We follow the current guidelines. </w:t>
            </w:r>
            <w:r w:rsidRPr="00EB425C">
              <w:rPr>
                <w:rFonts w:ascii="Arial" w:hAnsi="Arial" w:cs="Arial"/>
                <w:sz w:val="18"/>
                <w:szCs w:val="18"/>
                <w:lang w:val="en-US"/>
              </w:rPr>
              <w:t>We are outside the election period,</w:t>
            </w:r>
            <w:r>
              <w:rPr>
                <w:rFonts w:ascii="Arial" w:hAnsi="Arial" w:cs="Arial"/>
                <w:sz w:val="18"/>
                <w:szCs w:val="18"/>
                <w:lang w:val="en-US"/>
              </w:rPr>
              <w:t xml:space="preserve"> so the representatives are </w:t>
            </w:r>
            <w:r w:rsidRPr="00EB425C">
              <w:rPr>
                <w:rFonts w:ascii="Arial" w:hAnsi="Arial" w:cs="Arial"/>
                <w:sz w:val="18"/>
                <w:szCs w:val="18"/>
                <w:lang w:val="en-US"/>
              </w:rPr>
              <w:t>appointe</w:t>
            </w:r>
            <w:r>
              <w:rPr>
                <w:rFonts w:ascii="Arial" w:hAnsi="Arial" w:cs="Arial"/>
                <w:sz w:val="18"/>
                <w:szCs w:val="18"/>
                <w:lang w:val="en-US"/>
              </w:rPr>
              <w:t xml:space="preserve">d.  </w:t>
            </w:r>
          </w:p>
          <w:p w:rsidR="00EB425C" w:rsidRPr="00EB425C" w:rsidRDefault="00EB425C" w:rsidP="00EB425C">
            <w:pPr>
              <w:pStyle w:val="Listeafsnit"/>
              <w:ind w:left="0"/>
              <w:rPr>
                <w:rFonts w:ascii="Arial" w:hAnsi="Arial" w:cs="Arial"/>
                <w:sz w:val="18"/>
                <w:szCs w:val="18"/>
                <w:lang w:val="en-US"/>
              </w:rPr>
            </w:pPr>
          </w:p>
          <w:p w:rsidR="00EB425C" w:rsidRPr="00D375A5" w:rsidRDefault="00EB425C" w:rsidP="00EB425C">
            <w:pPr>
              <w:pStyle w:val="Listeafsnit"/>
              <w:ind w:left="0"/>
              <w:rPr>
                <w:rFonts w:ascii="Arial" w:hAnsi="Arial" w:cs="Arial"/>
                <w:sz w:val="18"/>
                <w:szCs w:val="18"/>
                <w:lang w:val="en-US"/>
              </w:rPr>
            </w:pPr>
            <w:r w:rsidRPr="00EB425C">
              <w:rPr>
                <w:rFonts w:ascii="Arial" w:hAnsi="Arial" w:cs="Arial"/>
                <w:sz w:val="18"/>
                <w:szCs w:val="18"/>
                <w:lang w:val="en-US"/>
              </w:rPr>
              <w:t xml:space="preserve">Accreditation: employees are appointed for audit-trail – currently, no indications that MP </w:t>
            </w:r>
            <w:r>
              <w:rPr>
                <w:rFonts w:ascii="Arial" w:hAnsi="Arial" w:cs="Arial"/>
                <w:sz w:val="18"/>
                <w:szCs w:val="18"/>
                <w:lang w:val="en-US"/>
              </w:rPr>
              <w:t xml:space="preserve">is picked. </w:t>
            </w:r>
            <w:r w:rsidRPr="00EB425C">
              <w:rPr>
                <w:rFonts w:ascii="Arial" w:hAnsi="Arial" w:cs="Arial"/>
                <w:sz w:val="18"/>
                <w:szCs w:val="18"/>
                <w:lang w:val="en-US"/>
              </w:rPr>
              <w:t xml:space="preserve">  </w:t>
            </w:r>
          </w:p>
          <w:p w:rsidR="00EB425C" w:rsidRPr="00D375A5" w:rsidRDefault="00EB425C" w:rsidP="00EB425C">
            <w:pPr>
              <w:pStyle w:val="Listeafsnit"/>
              <w:ind w:left="0"/>
              <w:rPr>
                <w:rFonts w:ascii="Arial" w:hAnsi="Arial" w:cs="Arial"/>
                <w:sz w:val="18"/>
                <w:szCs w:val="18"/>
                <w:lang w:val="en-US"/>
              </w:rPr>
            </w:pPr>
          </w:p>
          <w:p w:rsidR="00EB425C" w:rsidRPr="00EB425C" w:rsidRDefault="00EB425C" w:rsidP="00EB425C">
            <w:pPr>
              <w:pStyle w:val="Listeafsnit"/>
              <w:ind w:left="0"/>
              <w:rPr>
                <w:rFonts w:ascii="Arial" w:hAnsi="Arial" w:cs="Arial"/>
                <w:sz w:val="18"/>
                <w:szCs w:val="18"/>
                <w:lang w:val="en-US"/>
              </w:rPr>
            </w:pPr>
            <w:r w:rsidRPr="00EB425C">
              <w:rPr>
                <w:rFonts w:ascii="Arial" w:hAnsi="Arial" w:cs="Arial"/>
                <w:sz w:val="18"/>
                <w:szCs w:val="18"/>
                <w:lang w:val="en-US"/>
              </w:rPr>
              <w:t xml:space="preserve">LRJ: </w:t>
            </w:r>
            <w:r>
              <w:rPr>
                <w:rFonts w:ascii="Arial" w:hAnsi="Arial" w:cs="Arial"/>
                <w:sz w:val="18"/>
                <w:szCs w:val="18"/>
                <w:lang w:val="en-US"/>
              </w:rPr>
              <w:t>T</w:t>
            </w:r>
            <w:r w:rsidRPr="00EB425C">
              <w:rPr>
                <w:rFonts w:ascii="Arial" w:hAnsi="Arial" w:cs="Arial"/>
                <w:sz w:val="18"/>
                <w:szCs w:val="18"/>
                <w:lang w:val="en-US"/>
              </w:rPr>
              <w:t>hose who have reported vacation and are</w:t>
            </w:r>
            <w:r>
              <w:rPr>
                <w:rFonts w:ascii="Arial" w:hAnsi="Arial" w:cs="Arial"/>
                <w:sz w:val="18"/>
                <w:szCs w:val="18"/>
                <w:lang w:val="en-US"/>
              </w:rPr>
              <w:t xml:space="preserve"> </w:t>
            </w:r>
            <w:r w:rsidRPr="00EB425C">
              <w:rPr>
                <w:rFonts w:ascii="Arial" w:hAnsi="Arial" w:cs="Arial"/>
                <w:sz w:val="18"/>
                <w:szCs w:val="18"/>
                <w:lang w:val="en-US"/>
              </w:rPr>
              <w:t xml:space="preserve">called in for audit-trail should contact their union representative. </w:t>
            </w:r>
          </w:p>
          <w:p w:rsidR="00EB425C" w:rsidRPr="00EB425C" w:rsidRDefault="00EB425C" w:rsidP="00EB425C">
            <w:pPr>
              <w:pStyle w:val="Listeafsnit"/>
              <w:ind w:left="0"/>
              <w:rPr>
                <w:rFonts w:ascii="Arial" w:hAnsi="Arial" w:cs="Arial"/>
                <w:sz w:val="18"/>
                <w:szCs w:val="18"/>
                <w:lang w:val="en-US"/>
              </w:rPr>
            </w:pPr>
          </w:p>
        </w:tc>
      </w:tr>
      <w:tr w:rsidR="00EB425C" w:rsidRPr="00A637B1" w:rsidTr="00AB62D7">
        <w:tc>
          <w:tcPr>
            <w:tcW w:w="1276" w:type="dxa"/>
          </w:tcPr>
          <w:p w:rsidR="00EB425C" w:rsidRPr="00EB425C" w:rsidRDefault="00EB425C" w:rsidP="00EB425C">
            <w:pPr>
              <w:pStyle w:val="Listeafsnit"/>
              <w:numPr>
                <w:ilvl w:val="0"/>
                <w:numId w:val="1"/>
              </w:numPr>
              <w:rPr>
                <w:rFonts w:ascii="Arial" w:hAnsi="Arial" w:cs="Arial"/>
                <w:sz w:val="18"/>
                <w:szCs w:val="18"/>
                <w:lang w:val="en-US"/>
              </w:rPr>
            </w:pPr>
          </w:p>
        </w:tc>
        <w:tc>
          <w:tcPr>
            <w:tcW w:w="3828" w:type="dxa"/>
            <w:gridSpan w:val="2"/>
          </w:tcPr>
          <w:p w:rsidR="00EB425C" w:rsidRPr="002B063B" w:rsidRDefault="00EB425C" w:rsidP="00EB425C">
            <w:pPr>
              <w:spacing w:after="200" w:line="276" w:lineRule="auto"/>
              <w:contextualSpacing/>
              <w:rPr>
                <w:rFonts w:cs="Arial"/>
                <w:b/>
                <w:sz w:val="18"/>
                <w:szCs w:val="18"/>
                <w:lang w:val="en-US"/>
              </w:rPr>
            </w:pPr>
            <w:r w:rsidRPr="002B063B">
              <w:rPr>
                <w:rFonts w:cs="Arial"/>
                <w:b/>
                <w:sz w:val="18"/>
                <w:szCs w:val="18"/>
                <w:lang w:val="en-US"/>
              </w:rPr>
              <w:t>Follow-up on previous items</w:t>
            </w:r>
          </w:p>
          <w:p w:rsidR="00EB425C" w:rsidRDefault="00EB425C" w:rsidP="00EB425C">
            <w:pPr>
              <w:pStyle w:val="Listeafsnit"/>
              <w:numPr>
                <w:ilvl w:val="0"/>
                <w:numId w:val="9"/>
              </w:numPr>
              <w:rPr>
                <w:rFonts w:ascii="Arial" w:hAnsi="Arial" w:cs="Arial"/>
                <w:sz w:val="18"/>
                <w:szCs w:val="18"/>
                <w:lang w:val="en-GB"/>
              </w:rPr>
            </w:pPr>
            <w:r>
              <w:rPr>
                <w:rFonts w:ascii="Arial" w:hAnsi="Arial" w:cs="Arial"/>
                <w:sz w:val="18"/>
                <w:szCs w:val="18"/>
                <w:lang w:val="en-GB"/>
              </w:rPr>
              <w:t>Status APV AAL</w:t>
            </w:r>
          </w:p>
          <w:p w:rsidR="00EB425C" w:rsidRDefault="00EB425C" w:rsidP="00EB425C">
            <w:pPr>
              <w:pStyle w:val="Listeafsnit"/>
              <w:numPr>
                <w:ilvl w:val="0"/>
                <w:numId w:val="9"/>
              </w:numPr>
              <w:rPr>
                <w:rFonts w:ascii="Arial" w:hAnsi="Arial" w:cs="Arial"/>
                <w:sz w:val="18"/>
                <w:szCs w:val="18"/>
                <w:lang w:val="en-GB"/>
              </w:rPr>
            </w:pPr>
            <w:r>
              <w:rPr>
                <w:rFonts w:ascii="Arial" w:hAnsi="Arial" w:cs="Arial"/>
                <w:sz w:val="18"/>
                <w:szCs w:val="18"/>
                <w:lang w:val="en-GB"/>
              </w:rPr>
              <w:t>WEA in CPH</w:t>
            </w:r>
          </w:p>
          <w:p w:rsidR="00EB425C" w:rsidRPr="002B063B" w:rsidRDefault="00EB425C" w:rsidP="00EB425C">
            <w:pPr>
              <w:pStyle w:val="Listeafsnit"/>
              <w:contextualSpacing/>
              <w:rPr>
                <w:rFonts w:ascii="Arial" w:hAnsi="Arial" w:cs="Arial"/>
                <w:b/>
                <w:sz w:val="18"/>
                <w:szCs w:val="18"/>
                <w:lang w:val="en-US"/>
              </w:rPr>
            </w:pPr>
          </w:p>
          <w:p w:rsidR="00EB425C" w:rsidRPr="002B063B" w:rsidRDefault="00EB425C" w:rsidP="00EB425C">
            <w:pPr>
              <w:pStyle w:val="Listeafsnit"/>
              <w:ind w:left="0"/>
              <w:rPr>
                <w:rFonts w:ascii="Arial" w:hAnsi="Arial" w:cs="Arial"/>
                <w:b/>
                <w:sz w:val="18"/>
                <w:szCs w:val="18"/>
                <w:lang w:val="en-GB"/>
              </w:rPr>
            </w:pPr>
          </w:p>
        </w:tc>
        <w:tc>
          <w:tcPr>
            <w:tcW w:w="1842" w:type="dxa"/>
            <w:gridSpan w:val="2"/>
          </w:tcPr>
          <w:p w:rsidR="00EB425C" w:rsidRDefault="00EB425C" w:rsidP="00EB425C">
            <w:pPr>
              <w:rPr>
                <w:rFonts w:cs="Arial"/>
                <w:sz w:val="18"/>
                <w:szCs w:val="18"/>
                <w:lang w:val="en-GB"/>
              </w:rPr>
            </w:pPr>
            <w:r w:rsidRPr="00A60367">
              <w:rPr>
                <w:rFonts w:cs="Arial"/>
                <w:sz w:val="18"/>
                <w:szCs w:val="18"/>
                <w:lang w:val="en-GB"/>
              </w:rPr>
              <w:t xml:space="preserve">See previous send </w:t>
            </w:r>
            <w:r>
              <w:rPr>
                <w:rFonts w:cs="Arial"/>
                <w:sz w:val="18"/>
                <w:szCs w:val="18"/>
                <w:lang w:val="en-GB"/>
              </w:rPr>
              <w:t>tables and hearing statement</w:t>
            </w:r>
          </w:p>
          <w:p w:rsidR="00EB425C" w:rsidRPr="00A60367" w:rsidRDefault="00EB425C" w:rsidP="00EB425C">
            <w:pPr>
              <w:rPr>
                <w:rFonts w:cs="Arial"/>
                <w:sz w:val="18"/>
                <w:szCs w:val="18"/>
                <w:lang w:val="en-GB"/>
              </w:rPr>
            </w:pPr>
            <w:r>
              <w:rPr>
                <w:rFonts w:cs="Arial"/>
                <w:sz w:val="18"/>
                <w:szCs w:val="18"/>
                <w:lang w:val="en-GB"/>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2pt" o:ole="">
                  <v:imagedata r:id="rId9" o:title=""/>
                </v:shape>
                <o:OLEObject Type="Embed" ProgID="Acrobat.Document.DC" ShapeID="_x0000_i1025" DrawAspect="Icon" ObjectID="_1569920874" r:id="rId10"/>
              </w:object>
            </w:r>
          </w:p>
        </w:tc>
        <w:tc>
          <w:tcPr>
            <w:tcW w:w="709" w:type="dxa"/>
          </w:tcPr>
          <w:p w:rsidR="00EB425C" w:rsidRPr="002B063B" w:rsidRDefault="00EB425C" w:rsidP="00EB425C">
            <w:pPr>
              <w:pStyle w:val="Listeafsnit"/>
              <w:ind w:left="0"/>
              <w:rPr>
                <w:rFonts w:ascii="Arial" w:hAnsi="Arial" w:cs="Arial"/>
                <w:sz w:val="18"/>
                <w:szCs w:val="18"/>
                <w:lang w:val="en-GB"/>
              </w:rPr>
            </w:pPr>
            <w:r w:rsidRPr="002B063B">
              <w:rPr>
                <w:rFonts w:ascii="Arial" w:hAnsi="Arial" w:cs="Arial"/>
                <w:sz w:val="18"/>
                <w:szCs w:val="18"/>
                <w:lang w:val="en-GB"/>
              </w:rPr>
              <w:t>I</w:t>
            </w:r>
          </w:p>
        </w:tc>
        <w:tc>
          <w:tcPr>
            <w:tcW w:w="879" w:type="dxa"/>
          </w:tcPr>
          <w:p w:rsidR="00EB425C" w:rsidRDefault="00EB425C" w:rsidP="00EB425C">
            <w:pPr>
              <w:pStyle w:val="Listeafsnit"/>
              <w:ind w:left="0"/>
              <w:rPr>
                <w:rFonts w:ascii="Arial" w:hAnsi="Arial" w:cs="Arial"/>
                <w:color w:val="222222"/>
                <w:sz w:val="18"/>
                <w:szCs w:val="18"/>
              </w:rPr>
            </w:pPr>
            <w:r>
              <w:rPr>
                <w:rFonts w:ascii="Arial" w:hAnsi="Arial" w:cs="Arial"/>
                <w:color w:val="222222"/>
                <w:sz w:val="18"/>
                <w:szCs w:val="18"/>
              </w:rPr>
              <w:t>11:05-11:15</w:t>
            </w:r>
          </w:p>
        </w:tc>
        <w:tc>
          <w:tcPr>
            <w:tcW w:w="1957" w:type="dxa"/>
          </w:tcPr>
          <w:p w:rsidR="00EB425C" w:rsidRDefault="00EB425C" w:rsidP="00EB425C">
            <w:pPr>
              <w:pStyle w:val="Listeafsnit"/>
              <w:ind w:left="0"/>
              <w:rPr>
                <w:rFonts w:ascii="Arial" w:hAnsi="Arial" w:cs="Arial"/>
                <w:color w:val="222222"/>
                <w:sz w:val="18"/>
                <w:szCs w:val="18"/>
              </w:rPr>
            </w:pPr>
            <w:r>
              <w:rPr>
                <w:rFonts w:ascii="Arial" w:hAnsi="Arial" w:cs="Arial"/>
                <w:color w:val="222222"/>
                <w:sz w:val="18"/>
                <w:szCs w:val="18"/>
              </w:rPr>
              <w:t>APV: HSO</w:t>
            </w:r>
          </w:p>
          <w:p w:rsidR="00EB425C" w:rsidRDefault="00EB425C" w:rsidP="00EB425C">
            <w:pPr>
              <w:pStyle w:val="Listeafsnit"/>
              <w:ind w:left="0"/>
              <w:rPr>
                <w:rFonts w:ascii="Arial" w:hAnsi="Arial" w:cs="Arial"/>
                <w:color w:val="222222"/>
                <w:sz w:val="18"/>
                <w:szCs w:val="18"/>
              </w:rPr>
            </w:pPr>
            <w:r>
              <w:rPr>
                <w:rFonts w:ascii="Arial" w:hAnsi="Arial" w:cs="Arial"/>
                <w:color w:val="222222"/>
                <w:sz w:val="18"/>
                <w:szCs w:val="18"/>
              </w:rPr>
              <w:t>CPH: KP</w:t>
            </w:r>
          </w:p>
        </w:tc>
        <w:tc>
          <w:tcPr>
            <w:tcW w:w="4422" w:type="dxa"/>
          </w:tcPr>
          <w:p w:rsidR="00EB425C" w:rsidRPr="00EB425C" w:rsidRDefault="00EB425C" w:rsidP="00EB425C">
            <w:pPr>
              <w:contextualSpacing/>
              <w:rPr>
                <w:rFonts w:cs="Arial"/>
                <w:b/>
                <w:sz w:val="18"/>
                <w:szCs w:val="18"/>
                <w:lang w:val="en-US"/>
              </w:rPr>
            </w:pPr>
            <w:r w:rsidRPr="00EB425C">
              <w:rPr>
                <w:rFonts w:cs="Arial"/>
                <w:b/>
                <w:sz w:val="18"/>
                <w:szCs w:val="18"/>
                <w:lang w:val="en-US"/>
              </w:rPr>
              <w:t>Status of APV AAL</w:t>
            </w:r>
          </w:p>
          <w:p w:rsidR="00EB425C" w:rsidRPr="00EB425C" w:rsidRDefault="00EB425C" w:rsidP="00EB425C">
            <w:pPr>
              <w:pStyle w:val="Listeafsnit"/>
              <w:ind w:left="0"/>
              <w:rPr>
                <w:rFonts w:ascii="Arial" w:hAnsi="Arial" w:cs="Arial"/>
                <w:sz w:val="18"/>
                <w:szCs w:val="18"/>
                <w:lang w:val="en-US"/>
              </w:rPr>
            </w:pPr>
            <w:r w:rsidRPr="00EB425C">
              <w:rPr>
                <w:rFonts w:ascii="Arial" w:hAnsi="Arial" w:cs="Arial"/>
                <w:sz w:val="18"/>
                <w:szCs w:val="18"/>
                <w:lang w:val="en-US"/>
              </w:rPr>
              <w:t xml:space="preserve">Some focus areas </w:t>
            </w:r>
            <w:r>
              <w:rPr>
                <w:rFonts w:ascii="Arial" w:hAnsi="Arial" w:cs="Arial"/>
                <w:sz w:val="18"/>
                <w:szCs w:val="18"/>
                <w:lang w:val="en-US"/>
              </w:rPr>
              <w:t>are</w:t>
            </w:r>
            <w:r w:rsidRPr="00EB425C">
              <w:rPr>
                <w:rFonts w:ascii="Arial" w:hAnsi="Arial" w:cs="Arial"/>
                <w:sz w:val="18"/>
                <w:szCs w:val="18"/>
                <w:lang w:val="en-US"/>
              </w:rPr>
              <w:t xml:space="preserve"> handled locally and others by AMiU. </w:t>
            </w:r>
            <w:r>
              <w:rPr>
                <w:rFonts w:ascii="Arial" w:hAnsi="Arial" w:cs="Arial"/>
                <w:sz w:val="18"/>
                <w:szCs w:val="18"/>
                <w:lang w:val="en-US"/>
              </w:rPr>
              <w:t xml:space="preserve">AMiU </w:t>
            </w:r>
            <w:r w:rsidR="0000247C">
              <w:rPr>
                <w:rFonts w:ascii="Arial" w:hAnsi="Arial" w:cs="Arial"/>
                <w:sz w:val="18"/>
                <w:szCs w:val="18"/>
                <w:lang w:val="en-US"/>
              </w:rPr>
              <w:t xml:space="preserve">AAL is </w:t>
            </w:r>
            <w:r>
              <w:rPr>
                <w:rFonts w:ascii="Arial" w:hAnsi="Arial" w:cs="Arial"/>
                <w:sz w:val="18"/>
                <w:szCs w:val="18"/>
                <w:lang w:val="en-US"/>
              </w:rPr>
              <w:t xml:space="preserve">meeting in week 43 </w:t>
            </w:r>
            <w:r w:rsidR="0000247C">
              <w:rPr>
                <w:rFonts w:ascii="Arial" w:hAnsi="Arial" w:cs="Arial"/>
                <w:sz w:val="18"/>
                <w:szCs w:val="18"/>
                <w:lang w:val="en-US"/>
              </w:rPr>
              <w:t xml:space="preserve">to focus on </w:t>
            </w:r>
            <w:r>
              <w:rPr>
                <w:rFonts w:ascii="Arial" w:hAnsi="Arial" w:cs="Arial"/>
                <w:sz w:val="18"/>
                <w:szCs w:val="18"/>
                <w:lang w:val="en-US"/>
              </w:rPr>
              <w:t xml:space="preserve">APV.    </w:t>
            </w:r>
          </w:p>
          <w:p w:rsidR="0000247C" w:rsidRPr="00D375A5" w:rsidRDefault="0000247C" w:rsidP="00EB425C">
            <w:pPr>
              <w:pStyle w:val="Listeafsnit"/>
              <w:ind w:left="0"/>
              <w:rPr>
                <w:rFonts w:ascii="Arial" w:hAnsi="Arial" w:cs="Arial"/>
                <w:sz w:val="18"/>
                <w:szCs w:val="18"/>
                <w:lang w:val="en-US"/>
              </w:rPr>
            </w:pPr>
          </w:p>
          <w:p w:rsidR="0000247C" w:rsidRPr="0000247C" w:rsidRDefault="0000247C" w:rsidP="00EB425C">
            <w:pPr>
              <w:pStyle w:val="Listeafsnit"/>
              <w:ind w:left="0"/>
              <w:rPr>
                <w:rFonts w:ascii="Arial" w:hAnsi="Arial" w:cs="Arial"/>
                <w:sz w:val="18"/>
                <w:szCs w:val="18"/>
                <w:lang w:val="en-US"/>
              </w:rPr>
            </w:pPr>
            <w:r w:rsidRPr="0000247C">
              <w:rPr>
                <w:rFonts w:ascii="Arial" w:hAnsi="Arial" w:cs="Arial"/>
                <w:sz w:val="18"/>
                <w:szCs w:val="18"/>
                <w:lang w:val="en-US"/>
              </w:rPr>
              <w:t>Regarding the sexual harass</w:t>
            </w:r>
            <w:r>
              <w:rPr>
                <w:rFonts w:ascii="Arial" w:hAnsi="Arial" w:cs="Arial"/>
                <w:sz w:val="18"/>
                <w:szCs w:val="18"/>
                <w:lang w:val="en-US"/>
              </w:rPr>
              <w:t>m</w:t>
            </w:r>
            <w:r w:rsidRPr="0000247C">
              <w:rPr>
                <w:rFonts w:ascii="Arial" w:hAnsi="Arial" w:cs="Arial"/>
                <w:sz w:val="18"/>
                <w:szCs w:val="18"/>
                <w:lang w:val="en-US"/>
              </w:rPr>
              <w:t xml:space="preserve">ent score: </w:t>
            </w:r>
          </w:p>
          <w:p w:rsidR="004E31C9" w:rsidRPr="00D375A5" w:rsidRDefault="0000247C" w:rsidP="004E31C9">
            <w:pPr>
              <w:pStyle w:val="Listeafsnit"/>
              <w:ind w:left="0"/>
              <w:rPr>
                <w:rFonts w:ascii="Arial" w:hAnsi="Arial" w:cs="Arial"/>
                <w:sz w:val="18"/>
                <w:szCs w:val="18"/>
                <w:lang w:val="en-US"/>
              </w:rPr>
            </w:pPr>
            <w:r w:rsidRPr="00D375A5">
              <w:rPr>
                <w:rFonts w:ascii="Arial" w:hAnsi="Arial" w:cs="Arial"/>
                <w:sz w:val="18"/>
                <w:szCs w:val="18"/>
                <w:lang w:val="en-US"/>
              </w:rPr>
              <w:t xml:space="preserve">KP </w:t>
            </w:r>
            <w:r w:rsidR="004E31C9" w:rsidRPr="00D375A5">
              <w:rPr>
                <w:rFonts w:ascii="Arial" w:hAnsi="Arial" w:cs="Arial"/>
                <w:sz w:val="18"/>
                <w:szCs w:val="18"/>
                <w:lang w:val="en-US"/>
              </w:rPr>
              <w:t xml:space="preserve">did </w:t>
            </w:r>
            <w:r w:rsidRPr="00D375A5">
              <w:rPr>
                <w:rFonts w:ascii="Arial" w:hAnsi="Arial" w:cs="Arial"/>
                <w:sz w:val="18"/>
                <w:szCs w:val="18"/>
                <w:lang w:val="en-US"/>
              </w:rPr>
              <w:t xml:space="preserve">send the mail in July and AMiU </w:t>
            </w:r>
            <w:r w:rsidR="004E31C9" w:rsidRPr="00D375A5">
              <w:rPr>
                <w:rFonts w:ascii="Arial" w:hAnsi="Arial" w:cs="Arial"/>
                <w:sz w:val="18"/>
                <w:szCs w:val="18"/>
                <w:lang w:val="en-US"/>
              </w:rPr>
              <w:t xml:space="preserve">will </w:t>
            </w:r>
            <w:r w:rsidRPr="00D375A5">
              <w:rPr>
                <w:rFonts w:ascii="Arial" w:hAnsi="Arial" w:cs="Arial"/>
                <w:sz w:val="18"/>
                <w:szCs w:val="18"/>
                <w:lang w:val="en-US"/>
              </w:rPr>
              <w:t>handle the further work.</w:t>
            </w:r>
          </w:p>
          <w:p w:rsidR="00EB425C" w:rsidRPr="004E31C9" w:rsidRDefault="00EB425C" w:rsidP="00EB425C">
            <w:pPr>
              <w:pStyle w:val="Listeafsnit"/>
              <w:ind w:left="0"/>
              <w:rPr>
                <w:rFonts w:ascii="Arial" w:hAnsi="Arial" w:cs="Arial"/>
                <w:sz w:val="18"/>
                <w:szCs w:val="18"/>
                <w:lang w:val="en-US"/>
              </w:rPr>
            </w:pPr>
            <w:r w:rsidRPr="004E31C9">
              <w:rPr>
                <w:rFonts w:ascii="Arial" w:hAnsi="Arial" w:cs="Arial"/>
                <w:sz w:val="18"/>
                <w:szCs w:val="18"/>
                <w:lang w:val="en-US"/>
              </w:rPr>
              <w:t xml:space="preserve">1 </w:t>
            </w:r>
            <w:r w:rsidR="004E31C9" w:rsidRPr="004E31C9">
              <w:rPr>
                <w:rFonts w:ascii="Arial" w:hAnsi="Arial" w:cs="Arial"/>
                <w:sz w:val="18"/>
                <w:szCs w:val="18"/>
                <w:lang w:val="en-US"/>
              </w:rPr>
              <w:t xml:space="preserve">has commented that (s)he has simply answered wrongly. </w:t>
            </w:r>
            <w:r w:rsidR="004E31C9">
              <w:rPr>
                <w:rFonts w:ascii="Arial" w:hAnsi="Arial" w:cs="Arial"/>
                <w:sz w:val="18"/>
                <w:szCs w:val="18"/>
                <w:lang w:val="en-US"/>
              </w:rPr>
              <w:t xml:space="preserve">No one else has got back with any comments. </w:t>
            </w:r>
          </w:p>
          <w:p w:rsidR="00EB425C" w:rsidRDefault="004E31C9" w:rsidP="00EB425C">
            <w:pPr>
              <w:pStyle w:val="Listeafsnit"/>
              <w:ind w:left="0"/>
              <w:rPr>
                <w:rFonts w:ascii="Arial" w:hAnsi="Arial" w:cs="Arial"/>
                <w:sz w:val="18"/>
                <w:szCs w:val="18"/>
                <w:lang w:val="en-US"/>
              </w:rPr>
            </w:pPr>
            <w:r>
              <w:rPr>
                <w:rFonts w:ascii="Arial" w:hAnsi="Arial" w:cs="Arial"/>
                <w:sz w:val="18"/>
                <w:szCs w:val="18"/>
                <w:lang w:val="en-US"/>
              </w:rPr>
              <w:lastRenderedPageBreak/>
              <w:t xml:space="preserve">It is recommended that </w:t>
            </w:r>
            <w:r w:rsidRPr="004E31C9">
              <w:rPr>
                <w:rFonts w:ascii="Arial" w:hAnsi="Arial" w:cs="Arial"/>
                <w:sz w:val="18"/>
                <w:szCs w:val="18"/>
                <w:lang w:val="en-US"/>
              </w:rPr>
              <w:t xml:space="preserve">it is deliberated on staff development interview (MUS), where the employees are informed of this item on beforehand. </w:t>
            </w:r>
          </w:p>
          <w:p w:rsidR="004E31C9" w:rsidRPr="00D375A5" w:rsidRDefault="004E31C9" w:rsidP="00EB425C">
            <w:pPr>
              <w:pStyle w:val="Listeafsnit"/>
              <w:ind w:left="0"/>
              <w:rPr>
                <w:rFonts w:ascii="Arial" w:hAnsi="Arial" w:cs="Arial"/>
                <w:sz w:val="18"/>
                <w:szCs w:val="18"/>
                <w:lang w:val="en-US"/>
              </w:rPr>
            </w:pPr>
          </w:p>
          <w:p w:rsidR="00EB425C" w:rsidRPr="006B01AB" w:rsidRDefault="00EB425C" w:rsidP="00EB425C">
            <w:pPr>
              <w:pStyle w:val="Listeafsnit"/>
              <w:ind w:left="0"/>
              <w:rPr>
                <w:rFonts w:ascii="Arial" w:hAnsi="Arial" w:cs="Arial"/>
                <w:sz w:val="18"/>
                <w:szCs w:val="18"/>
                <w:lang w:val="en-US"/>
              </w:rPr>
            </w:pPr>
            <w:r w:rsidRPr="004E31C9">
              <w:rPr>
                <w:rFonts w:ascii="Arial" w:hAnsi="Arial" w:cs="Arial"/>
                <w:sz w:val="18"/>
                <w:szCs w:val="18"/>
                <w:lang w:val="en-US"/>
              </w:rPr>
              <w:t xml:space="preserve">KN: </w:t>
            </w:r>
            <w:r w:rsidR="006B01AB">
              <w:rPr>
                <w:rFonts w:ascii="Arial" w:hAnsi="Arial" w:cs="Arial"/>
                <w:sz w:val="18"/>
                <w:szCs w:val="18"/>
                <w:lang w:val="en-US"/>
              </w:rPr>
              <w:t>R</w:t>
            </w:r>
            <w:r w:rsidR="004E31C9">
              <w:rPr>
                <w:rFonts w:ascii="Arial" w:hAnsi="Arial" w:cs="Arial"/>
                <w:sz w:val="18"/>
                <w:szCs w:val="18"/>
                <w:lang w:val="en-US"/>
              </w:rPr>
              <w:t xml:space="preserve">emember </w:t>
            </w:r>
            <w:r w:rsidR="004E31C9" w:rsidRPr="004E31C9">
              <w:rPr>
                <w:rFonts w:ascii="Arial" w:hAnsi="Arial" w:cs="Arial"/>
                <w:sz w:val="18"/>
                <w:szCs w:val="18"/>
                <w:lang w:val="en-US"/>
              </w:rPr>
              <w:t xml:space="preserve">that </w:t>
            </w:r>
            <w:r w:rsidR="004E31C9">
              <w:rPr>
                <w:rFonts w:ascii="Arial" w:hAnsi="Arial" w:cs="Arial"/>
                <w:sz w:val="18"/>
                <w:szCs w:val="18"/>
                <w:lang w:val="en-US"/>
              </w:rPr>
              <w:t xml:space="preserve">the </w:t>
            </w:r>
            <w:r w:rsidR="004E31C9" w:rsidRPr="004E31C9">
              <w:rPr>
                <w:rFonts w:ascii="Arial" w:hAnsi="Arial" w:cs="Arial"/>
                <w:sz w:val="18"/>
                <w:szCs w:val="18"/>
                <w:lang w:val="en-US"/>
              </w:rPr>
              <w:t>bull</w:t>
            </w:r>
            <w:r w:rsidR="004E31C9">
              <w:rPr>
                <w:rFonts w:ascii="Arial" w:hAnsi="Arial" w:cs="Arial"/>
                <w:sz w:val="18"/>
                <w:szCs w:val="18"/>
                <w:lang w:val="en-US"/>
              </w:rPr>
              <w:t>y</w:t>
            </w:r>
            <w:r w:rsidR="004E31C9" w:rsidRPr="004E31C9">
              <w:rPr>
                <w:rFonts w:ascii="Arial" w:hAnsi="Arial" w:cs="Arial"/>
                <w:sz w:val="18"/>
                <w:szCs w:val="18"/>
                <w:lang w:val="en-US"/>
              </w:rPr>
              <w:t>/person who has conducted the sexual harassment</w:t>
            </w:r>
            <w:r w:rsidR="006B01AB">
              <w:rPr>
                <w:rFonts w:ascii="Arial" w:hAnsi="Arial" w:cs="Arial"/>
                <w:sz w:val="18"/>
                <w:szCs w:val="18"/>
                <w:lang w:val="en-US"/>
              </w:rPr>
              <w:t xml:space="preserve">, might also need some help and must be remembered when composing initiatives.  </w:t>
            </w:r>
          </w:p>
          <w:p w:rsidR="00EB425C" w:rsidRPr="006B01AB" w:rsidRDefault="00EB425C" w:rsidP="00EB425C">
            <w:pPr>
              <w:pStyle w:val="Listeafsnit"/>
              <w:ind w:left="0"/>
              <w:rPr>
                <w:rFonts w:ascii="Arial" w:hAnsi="Arial" w:cs="Arial"/>
                <w:sz w:val="18"/>
                <w:szCs w:val="18"/>
                <w:lang w:val="en-US"/>
              </w:rPr>
            </w:pPr>
          </w:p>
          <w:p w:rsidR="006B01AB" w:rsidRPr="006B01AB" w:rsidRDefault="00147754" w:rsidP="00EB425C">
            <w:pPr>
              <w:rPr>
                <w:rFonts w:cs="Arial"/>
                <w:sz w:val="18"/>
                <w:szCs w:val="18"/>
                <w:lang w:val="en-US"/>
              </w:rPr>
            </w:pPr>
            <w:r>
              <w:rPr>
                <w:rFonts w:cs="Arial"/>
                <w:sz w:val="18"/>
                <w:szCs w:val="18"/>
                <w:lang w:val="en-US"/>
              </w:rPr>
              <w:t>We need to compose local material, which informs on how to handle these type of situations. The material is composed on the ground of all ready existing AAU material.</w:t>
            </w:r>
            <w:r w:rsidR="006B01AB" w:rsidRPr="006B01AB">
              <w:rPr>
                <w:rFonts w:cs="Arial"/>
                <w:sz w:val="18"/>
                <w:szCs w:val="18"/>
                <w:lang w:val="en-US"/>
              </w:rPr>
              <w:t xml:space="preserve"> </w:t>
            </w:r>
          </w:p>
          <w:p w:rsidR="00EB425C" w:rsidRPr="006B01AB" w:rsidRDefault="00EB425C" w:rsidP="00EB425C">
            <w:pPr>
              <w:rPr>
                <w:rFonts w:cs="Arial"/>
                <w:sz w:val="18"/>
                <w:szCs w:val="18"/>
                <w:lang w:val="en-US"/>
              </w:rPr>
            </w:pPr>
            <w:r w:rsidRPr="006B01AB">
              <w:rPr>
                <w:rFonts w:cs="Arial"/>
                <w:sz w:val="18"/>
                <w:szCs w:val="18"/>
                <w:lang w:val="en-US"/>
              </w:rPr>
              <w:t xml:space="preserve"> </w:t>
            </w:r>
          </w:p>
          <w:p w:rsidR="00EB425C" w:rsidRPr="006B01AB" w:rsidRDefault="006B01AB" w:rsidP="00EB425C">
            <w:pPr>
              <w:pStyle w:val="Listeafsnit"/>
              <w:ind w:left="0"/>
              <w:rPr>
                <w:rFonts w:ascii="Arial" w:hAnsi="Arial" w:cs="Arial"/>
                <w:b/>
                <w:sz w:val="18"/>
                <w:szCs w:val="18"/>
                <w:lang w:val="en-US"/>
              </w:rPr>
            </w:pPr>
            <w:r w:rsidRPr="006B01AB">
              <w:rPr>
                <w:rFonts w:ascii="Arial" w:hAnsi="Arial" w:cs="Arial"/>
                <w:b/>
                <w:sz w:val="18"/>
                <w:szCs w:val="18"/>
                <w:lang w:val="en-US"/>
              </w:rPr>
              <w:t>Working Environment Authority/</w:t>
            </w:r>
            <w:r w:rsidR="00EB425C" w:rsidRPr="006B01AB">
              <w:rPr>
                <w:rFonts w:ascii="Arial" w:hAnsi="Arial" w:cs="Arial"/>
                <w:b/>
                <w:sz w:val="18"/>
                <w:szCs w:val="18"/>
                <w:lang w:val="en-US"/>
              </w:rPr>
              <w:t xml:space="preserve">Arbejdstilsynet: </w:t>
            </w:r>
          </w:p>
          <w:p w:rsidR="00EB425C" w:rsidRPr="006B01AB" w:rsidRDefault="006B01AB" w:rsidP="00EB425C">
            <w:pPr>
              <w:rPr>
                <w:rFonts w:cs="Arial"/>
                <w:sz w:val="18"/>
                <w:szCs w:val="18"/>
                <w:lang w:val="en-US"/>
              </w:rPr>
            </w:pPr>
            <w:r w:rsidRPr="006B01AB">
              <w:rPr>
                <w:rFonts w:cs="Arial"/>
                <w:sz w:val="18"/>
                <w:szCs w:val="18"/>
                <w:lang w:val="en-US"/>
              </w:rPr>
              <w:t>The hea</w:t>
            </w:r>
            <w:bookmarkStart w:id="0" w:name="_GoBack"/>
            <w:bookmarkEnd w:id="0"/>
            <w:r w:rsidRPr="006B01AB">
              <w:rPr>
                <w:rFonts w:cs="Arial"/>
                <w:sz w:val="18"/>
                <w:szCs w:val="18"/>
                <w:lang w:val="en-US"/>
              </w:rPr>
              <w:t xml:space="preserve">ring statement send to WEA by </w:t>
            </w:r>
            <w:r w:rsidR="00EB425C" w:rsidRPr="006B01AB">
              <w:rPr>
                <w:rFonts w:cs="Arial"/>
                <w:sz w:val="18"/>
                <w:szCs w:val="18"/>
                <w:lang w:val="en-US"/>
              </w:rPr>
              <w:t xml:space="preserve">Arbejdsmiljøsektionen </w:t>
            </w:r>
            <w:r w:rsidRPr="006B01AB">
              <w:rPr>
                <w:rFonts w:cs="Arial"/>
                <w:sz w:val="18"/>
                <w:szCs w:val="18"/>
                <w:lang w:val="en-US"/>
              </w:rPr>
              <w:t xml:space="preserve">only includes correction of flaws in the received materials. </w:t>
            </w:r>
          </w:p>
          <w:p w:rsidR="006B01AB" w:rsidRPr="006B01AB" w:rsidRDefault="006B01AB" w:rsidP="00EB425C">
            <w:pPr>
              <w:rPr>
                <w:rFonts w:cs="Arial"/>
                <w:sz w:val="18"/>
                <w:szCs w:val="18"/>
                <w:lang w:val="en-US"/>
              </w:rPr>
            </w:pPr>
          </w:p>
          <w:p w:rsidR="00EB425C" w:rsidRPr="00D375A5" w:rsidRDefault="006B01AB" w:rsidP="006B01AB">
            <w:pPr>
              <w:rPr>
                <w:rFonts w:cs="Arial"/>
                <w:sz w:val="18"/>
                <w:szCs w:val="18"/>
                <w:lang w:val="en-US"/>
              </w:rPr>
            </w:pPr>
            <w:r w:rsidRPr="006B01AB">
              <w:rPr>
                <w:rFonts w:cs="Arial"/>
                <w:sz w:val="18"/>
                <w:szCs w:val="18"/>
                <w:lang w:val="en-US"/>
              </w:rPr>
              <w:t xml:space="preserve">Attached were the department’s action plans and the CPH-section’s action plans. </w:t>
            </w:r>
          </w:p>
        </w:tc>
      </w:tr>
      <w:tr w:rsidR="00C859B4" w:rsidRPr="00A637B1" w:rsidTr="00AB62D7">
        <w:tc>
          <w:tcPr>
            <w:tcW w:w="1276" w:type="dxa"/>
          </w:tcPr>
          <w:p w:rsidR="00C859B4" w:rsidRPr="00D375A5" w:rsidRDefault="00C859B4" w:rsidP="00C859B4">
            <w:pPr>
              <w:pStyle w:val="Listeafsnit"/>
              <w:numPr>
                <w:ilvl w:val="0"/>
                <w:numId w:val="1"/>
              </w:numPr>
              <w:rPr>
                <w:rFonts w:ascii="Arial" w:hAnsi="Arial" w:cs="Arial"/>
                <w:sz w:val="18"/>
                <w:szCs w:val="18"/>
                <w:lang w:val="en-US"/>
              </w:rPr>
            </w:pPr>
          </w:p>
        </w:tc>
        <w:tc>
          <w:tcPr>
            <w:tcW w:w="3828" w:type="dxa"/>
            <w:gridSpan w:val="2"/>
          </w:tcPr>
          <w:p w:rsidR="00C859B4" w:rsidRDefault="00C859B4" w:rsidP="00C859B4">
            <w:pPr>
              <w:contextualSpacing/>
              <w:rPr>
                <w:rFonts w:cs="Arial"/>
                <w:b/>
                <w:sz w:val="18"/>
                <w:szCs w:val="18"/>
                <w:lang w:val="en-US"/>
              </w:rPr>
            </w:pPr>
            <w:r>
              <w:rPr>
                <w:rFonts w:cs="Arial"/>
                <w:b/>
                <w:sz w:val="18"/>
                <w:szCs w:val="18"/>
                <w:lang w:val="en-US"/>
              </w:rPr>
              <w:t>Follow-up budget 2017</w:t>
            </w:r>
          </w:p>
          <w:p w:rsidR="00C859B4" w:rsidRPr="00A60367" w:rsidRDefault="00C859B4" w:rsidP="00C859B4">
            <w:pPr>
              <w:contextualSpacing/>
              <w:rPr>
                <w:rFonts w:cs="Arial"/>
                <w:sz w:val="18"/>
                <w:szCs w:val="18"/>
                <w:lang w:val="en-US"/>
              </w:rPr>
            </w:pPr>
            <w:r w:rsidRPr="00A60367">
              <w:rPr>
                <w:rFonts w:cs="Arial"/>
                <w:sz w:val="18"/>
                <w:szCs w:val="18"/>
                <w:lang w:val="en-US"/>
              </w:rPr>
              <w:t>Status and framework</w:t>
            </w:r>
          </w:p>
        </w:tc>
        <w:tc>
          <w:tcPr>
            <w:tcW w:w="1842" w:type="dxa"/>
            <w:gridSpan w:val="2"/>
          </w:tcPr>
          <w:p w:rsidR="00C859B4" w:rsidRPr="00A60367" w:rsidRDefault="00A637B1" w:rsidP="00A637B1">
            <w:pPr>
              <w:rPr>
                <w:rFonts w:cs="Arial"/>
                <w:sz w:val="18"/>
                <w:szCs w:val="18"/>
                <w:lang w:val="en-GB"/>
              </w:rPr>
            </w:pPr>
            <w:r>
              <w:rPr>
                <w:rFonts w:cs="Arial"/>
                <w:sz w:val="18"/>
                <w:szCs w:val="18"/>
                <w:lang w:val="en-GB"/>
              </w:rPr>
              <w:object w:dxaOrig="1513" w:dyaOrig="984">
                <v:shape id="_x0000_i1026" type="#_x0000_t75" style="width:75.6pt;height:49.2pt" o:ole="">
                  <v:imagedata r:id="rId11" o:title=""/>
                </v:shape>
                <o:OLEObject Type="Link" ProgID="Acrobat.Document.DC" ShapeID="_x0000_i1026" DrawAspect="Icon" r:id="rId12" UpdateMode="Always">
                  <o:LinkType>EnhancedMetaFile</o:LinkType>
                  <o:LockedField>false</o:LockedField>
                  <o:FieldCodes>\f 0</o:FieldCodes>
                </o:OLEObject>
              </w:object>
            </w:r>
            <w:r>
              <w:rPr>
                <w:rFonts w:cs="Arial"/>
                <w:sz w:val="18"/>
                <w:szCs w:val="18"/>
                <w:lang w:val="en-GB"/>
              </w:rPr>
              <w:object w:dxaOrig="1513" w:dyaOrig="984">
                <v:shape id="_x0000_i1027" type="#_x0000_t75" style="width:75.6pt;height:49.2pt" o:ole="">
                  <v:imagedata r:id="rId13" o:title=""/>
                </v:shape>
                <o:OLEObject Type="Link" ProgID="PowerPoint.Show.12" ShapeID="_x0000_i1027" DrawAspect="Icon" r:id="rId14" UpdateMode="Always">
                  <o:LinkType>EnhancedMetaFile</o:LinkType>
                  <o:LockedField>false</o:LockedField>
                  <o:FieldCodes>\f 0</o:FieldCodes>
                </o:OLEObject>
              </w:object>
            </w:r>
          </w:p>
        </w:tc>
        <w:tc>
          <w:tcPr>
            <w:tcW w:w="709" w:type="dxa"/>
          </w:tcPr>
          <w:p w:rsidR="00C859B4" w:rsidRPr="002B063B" w:rsidRDefault="00C859B4" w:rsidP="00C859B4">
            <w:pPr>
              <w:pStyle w:val="Listeafsnit"/>
              <w:ind w:left="0"/>
              <w:rPr>
                <w:rFonts w:ascii="Arial" w:hAnsi="Arial" w:cs="Arial"/>
                <w:sz w:val="18"/>
                <w:szCs w:val="18"/>
                <w:lang w:val="en-GB"/>
              </w:rPr>
            </w:pPr>
            <w:r>
              <w:rPr>
                <w:rFonts w:ascii="Arial" w:hAnsi="Arial" w:cs="Arial"/>
                <w:sz w:val="18"/>
                <w:szCs w:val="18"/>
                <w:lang w:val="en-GB"/>
              </w:rPr>
              <w:t>D</w:t>
            </w:r>
          </w:p>
        </w:tc>
        <w:tc>
          <w:tcPr>
            <w:tcW w:w="879" w:type="dxa"/>
          </w:tcPr>
          <w:p w:rsidR="00C859B4" w:rsidRDefault="00C859B4" w:rsidP="00C859B4">
            <w:pPr>
              <w:pStyle w:val="Listeafsnit"/>
              <w:ind w:left="0"/>
              <w:rPr>
                <w:rFonts w:ascii="Arial" w:hAnsi="Arial" w:cs="Arial"/>
                <w:color w:val="222222"/>
                <w:sz w:val="18"/>
                <w:szCs w:val="18"/>
              </w:rPr>
            </w:pPr>
            <w:r>
              <w:rPr>
                <w:rFonts w:ascii="Arial" w:hAnsi="Arial" w:cs="Arial"/>
                <w:color w:val="222222"/>
                <w:sz w:val="18"/>
                <w:szCs w:val="18"/>
              </w:rPr>
              <w:t>11:15-11:35</w:t>
            </w:r>
          </w:p>
        </w:tc>
        <w:tc>
          <w:tcPr>
            <w:tcW w:w="1957" w:type="dxa"/>
          </w:tcPr>
          <w:p w:rsidR="00C859B4" w:rsidRDefault="00C859B4" w:rsidP="00C859B4">
            <w:pPr>
              <w:pStyle w:val="Listeafsnit"/>
              <w:ind w:left="0"/>
              <w:rPr>
                <w:rFonts w:ascii="Arial" w:hAnsi="Arial" w:cs="Arial"/>
                <w:color w:val="222222"/>
                <w:sz w:val="18"/>
                <w:szCs w:val="18"/>
              </w:rPr>
            </w:pPr>
            <w:r>
              <w:rPr>
                <w:rFonts w:ascii="Arial" w:hAnsi="Arial" w:cs="Arial"/>
                <w:color w:val="222222"/>
                <w:sz w:val="18"/>
                <w:szCs w:val="18"/>
              </w:rPr>
              <w:t>KP</w:t>
            </w:r>
          </w:p>
        </w:tc>
        <w:tc>
          <w:tcPr>
            <w:tcW w:w="4422" w:type="dxa"/>
          </w:tcPr>
          <w:p w:rsidR="00C859B4" w:rsidRPr="00291A51" w:rsidRDefault="00C859B4" w:rsidP="00C859B4">
            <w:pPr>
              <w:pStyle w:val="Listeafsnit"/>
              <w:ind w:left="0"/>
              <w:rPr>
                <w:rFonts w:ascii="Arial" w:hAnsi="Arial" w:cs="Arial"/>
                <w:color w:val="222222"/>
                <w:sz w:val="18"/>
                <w:szCs w:val="18"/>
                <w:lang w:val="en-US"/>
              </w:rPr>
            </w:pPr>
            <w:r w:rsidRPr="00291A51">
              <w:rPr>
                <w:rFonts w:ascii="Arial" w:hAnsi="Arial" w:cs="Arial"/>
                <w:color w:val="222222"/>
                <w:sz w:val="18"/>
                <w:szCs w:val="18"/>
                <w:lang w:val="en-US"/>
              </w:rPr>
              <w:t xml:space="preserve">KP: </w:t>
            </w:r>
            <w:r w:rsidR="00291A51" w:rsidRPr="00291A51">
              <w:rPr>
                <w:rFonts w:ascii="Arial" w:hAnsi="Arial" w:cs="Arial"/>
                <w:color w:val="222222"/>
                <w:sz w:val="18"/>
                <w:szCs w:val="18"/>
                <w:lang w:val="en-US"/>
              </w:rPr>
              <w:t>T</w:t>
            </w:r>
            <w:r w:rsidR="00291A51">
              <w:rPr>
                <w:rFonts w:ascii="Arial" w:hAnsi="Arial" w:cs="Arial"/>
                <w:color w:val="222222"/>
                <w:sz w:val="18"/>
                <w:szCs w:val="18"/>
                <w:lang w:val="en-US"/>
              </w:rPr>
              <w:t>his item conc</w:t>
            </w:r>
            <w:r w:rsidRPr="00291A51">
              <w:rPr>
                <w:rFonts w:ascii="Arial" w:hAnsi="Arial" w:cs="Arial"/>
                <w:color w:val="222222"/>
                <w:sz w:val="18"/>
                <w:szCs w:val="18"/>
                <w:lang w:val="en-US"/>
              </w:rPr>
              <w:t xml:space="preserve">erns the department economy. </w:t>
            </w:r>
          </w:p>
          <w:p w:rsidR="00C859B4" w:rsidRDefault="00C859B4" w:rsidP="00C859B4">
            <w:pPr>
              <w:pStyle w:val="Listeafsnit"/>
              <w:ind w:left="0"/>
              <w:rPr>
                <w:rFonts w:ascii="Arial" w:hAnsi="Arial" w:cs="Arial"/>
                <w:color w:val="222222"/>
                <w:sz w:val="18"/>
                <w:szCs w:val="18"/>
                <w:lang w:val="en-US"/>
              </w:rPr>
            </w:pPr>
          </w:p>
          <w:p w:rsidR="00291A51" w:rsidRPr="00291A51" w:rsidRDefault="00291A51" w:rsidP="00C859B4">
            <w:pPr>
              <w:pStyle w:val="Listeafsnit"/>
              <w:ind w:left="0"/>
              <w:rPr>
                <w:rFonts w:ascii="Arial" w:hAnsi="Arial" w:cs="Arial"/>
                <w:color w:val="222222"/>
                <w:sz w:val="18"/>
                <w:szCs w:val="18"/>
                <w:lang w:val="en-US"/>
              </w:rPr>
            </w:pPr>
            <w:r>
              <w:rPr>
                <w:rFonts w:ascii="Arial" w:hAnsi="Arial" w:cs="Arial"/>
                <w:color w:val="222222"/>
                <w:sz w:val="18"/>
                <w:szCs w:val="18"/>
                <w:lang w:val="en-US"/>
              </w:rPr>
              <w:t xml:space="preserve">Earlier the external revenue has been greater.  </w:t>
            </w:r>
          </w:p>
          <w:p w:rsidR="00C859B4" w:rsidRPr="00291A51" w:rsidRDefault="00291A51" w:rsidP="00C859B4">
            <w:pPr>
              <w:rPr>
                <w:rFonts w:cs="Arial"/>
                <w:color w:val="222222"/>
                <w:sz w:val="18"/>
                <w:szCs w:val="18"/>
                <w:lang w:val="en-US"/>
              </w:rPr>
            </w:pPr>
            <w:r w:rsidRPr="00291A51">
              <w:rPr>
                <w:rFonts w:cs="Arial"/>
                <w:color w:val="222222"/>
                <w:sz w:val="18"/>
                <w:szCs w:val="18"/>
                <w:lang w:val="en-US"/>
              </w:rPr>
              <w:t>I</w:t>
            </w:r>
            <w:r>
              <w:rPr>
                <w:rFonts w:cs="Arial"/>
                <w:color w:val="222222"/>
                <w:sz w:val="18"/>
                <w:szCs w:val="18"/>
                <w:lang w:val="en-US"/>
              </w:rPr>
              <w:t>t is an o</w:t>
            </w:r>
            <w:r w:rsidRPr="00291A51">
              <w:rPr>
                <w:rFonts w:cs="Arial"/>
                <w:color w:val="222222"/>
                <w:sz w:val="18"/>
                <w:szCs w:val="18"/>
                <w:lang w:val="en-US"/>
              </w:rPr>
              <w:t xml:space="preserve">verall challenge for the faculty. </w:t>
            </w:r>
          </w:p>
          <w:p w:rsidR="00C859B4" w:rsidRPr="00D375A5" w:rsidRDefault="00C859B4" w:rsidP="00C859B4">
            <w:pPr>
              <w:rPr>
                <w:rFonts w:cs="Arial"/>
                <w:color w:val="222222"/>
                <w:sz w:val="18"/>
                <w:szCs w:val="18"/>
                <w:lang w:val="en-US"/>
              </w:rPr>
            </w:pPr>
          </w:p>
          <w:p w:rsidR="00291A51" w:rsidRDefault="00147754" w:rsidP="00C859B4">
            <w:pPr>
              <w:rPr>
                <w:rFonts w:cs="Arial"/>
                <w:color w:val="222222"/>
                <w:sz w:val="18"/>
                <w:szCs w:val="18"/>
                <w:lang w:val="en-US"/>
              </w:rPr>
            </w:pPr>
            <w:r>
              <w:rPr>
                <w:rFonts w:cs="Arial"/>
                <w:color w:val="222222"/>
                <w:sz w:val="18"/>
                <w:szCs w:val="18"/>
                <w:lang w:val="en-US"/>
              </w:rPr>
              <w:t xml:space="preserve">The noteworthy </w:t>
            </w:r>
            <w:r w:rsidR="00291A51" w:rsidRPr="00291A51">
              <w:rPr>
                <w:rFonts w:cs="Arial"/>
                <w:color w:val="222222"/>
                <w:sz w:val="18"/>
                <w:szCs w:val="18"/>
                <w:lang w:val="en-US"/>
              </w:rPr>
              <w:t xml:space="preserve">deviation in </w:t>
            </w:r>
            <w:r>
              <w:rPr>
                <w:rFonts w:cs="Arial"/>
                <w:color w:val="222222"/>
                <w:sz w:val="18"/>
                <w:szCs w:val="18"/>
                <w:lang w:val="en-US"/>
              </w:rPr>
              <w:t>‘</w:t>
            </w:r>
            <w:r w:rsidR="00291A51" w:rsidRPr="00291A51">
              <w:rPr>
                <w:rFonts w:cs="Arial"/>
                <w:color w:val="222222"/>
                <w:sz w:val="18"/>
                <w:szCs w:val="18"/>
                <w:lang w:val="en-US"/>
              </w:rPr>
              <w:t>rent</w:t>
            </w:r>
            <w:r>
              <w:rPr>
                <w:rFonts w:cs="Arial"/>
                <w:color w:val="222222"/>
                <w:sz w:val="18"/>
                <w:szCs w:val="18"/>
                <w:lang w:val="en-US"/>
              </w:rPr>
              <w:t>’</w:t>
            </w:r>
            <w:r w:rsidR="00291A51" w:rsidRPr="00291A51">
              <w:rPr>
                <w:rFonts w:cs="Arial"/>
                <w:color w:val="222222"/>
                <w:sz w:val="18"/>
                <w:szCs w:val="18"/>
                <w:lang w:val="en-US"/>
              </w:rPr>
              <w:t xml:space="preserve"> </w:t>
            </w:r>
            <w:r>
              <w:rPr>
                <w:rFonts w:cs="Arial"/>
                <w:color w:val="222222"/>
                <w:sz w:val="18"/>
                <w:szCs w:val="18"/>
                <w:lang w:val="en-US"/>
              </w:rPr>
              <w:t xml:space="preserve">in the budget to the fact </w:t>
            </w:r>
            <w:r w:rsidR="00291A51" w:rsidRPr="00291A51">
              <w:rPr>
                <w:rFonts w:cs="Arial"/>
                <w:color w:val="222222"/>
                <w:sz w:val="18"/>
                <w:szCs w:val="18"/>
                <w:lang w:val="en-US"/>
              </w:rPr>
              <w:t>is caused by Mathematics not moving in at Fib.</w:t>
            </w:r>
            <w:r w:rsidR="00291A51">
              <w:rPr>
                <w:rFonts w:cs="Arial"/>
                <w:color w:val="222222"/>
                <w:sz w:val="18"/>
                <w:szCs w:val="18"/>
                <w:lang w:val="en-US"/>
              </w:rPr>
              <w:t xml:space="preserve"> </w:t>
            </w:r>
          </w:p>
          <w:p w:rsidR="00291A51" w:rsidRDefault="00291A51" w:rsidP="00C859B4">
            <w:pPr>
              <w:rPr>
                <w:rFonts w:cs="Arial"/>
                <w:color w:val="222222"/>
                <w:sz w:val="18"/>
                <w:szCs w:val="18"/>
                <w:lang w:val="en-US"/>
              </w:rPr>
            </w:pPr>
          </w:p>
          <w:p w:rsidR="00C859B4" w:rsidRPr="00D375A5" w:rsidRDefault="00C859B4" w:rsidP="00C859B4">
            <w:pPr>
              <w:rPr>
                <w:rFonts w:cs="Arial"/>
                <w:color w:val="222222"/>
                <w:sz w:val="18"/>
                <w:szCs w:val="18"/>
                <w:lang w:val="en-US"/>
              </w:rPr>
            </w:pPr>
            <w:r w:rsidRPr="00D375A5">
              <w:rPr>
                <w:rFonts w:cs="Arial"/>
                <w:color w:val="222222"/>
                <w:sz w:val="18"/>
                <w:szCs w:val="18"/>
                <w:lang w:val="en-US"/>
              </w:rPr>
              <w:t xml:space="preserve">Overall: </w:t>
            </w:r>
            <w:r w:rsidR="00291A51" w:rsidRPr="00D375A5">
              <w:rPr>
                <w:rFonts w:cs="Arial"/>
                <w:color w:val="222222"/>
                <w:sz w:val="18"/>
                <w:szCs w:val="18"/>
                <w:lang w:val="en-US"/>
              </w:rPr>
              <w:t>-</w:t>
            </w:r>
            <w:r w:rsidRPr="00D375A5">
              <w:rPr>
                <w:rFonts w:cs="Arial"/>
                <w:color w:val="222222"/>
                <w:sz w:val="18"/>
                <w:szCs w:val="18"/>
                <w:lang w:val="en-US"/>
              </w:rPr>
              <w:t xml:space="preserve"> 765.000 DKK. </w:t>
            </w:r>
          </w:p>
          <w:p w:rsidR="00C859B4" w:rsidRPr="00D375A5" w:rsidRDefault="00C859B4" w:rsidP="00C859B4">
            <w:pPr>
              <w:rPr>
                <w:rFonts w:cs="Arial"/>
                <w:color w:val="222222"/>
                <w:sz w:val="18"/>
                <w:szCs w:val="18"/>
                <w:lang w:val="en-US"/>
              </w:rPr>
            </w:pPr>
          </w:p>
          <w:p w:rsidR="00C859B4" w:rsidRPr="00291A51" w:rsidRDefault="00291A51" w:rsidP="00C859B4">
            <w:pPr>
              <w:rPr>
                <w:rFonts w:cs="Arial"/>
                <w:color w:val="222222"/>
                <w:sz w:val="18"/>
                <w:szCs w:val="18"/>
                <w:lang w:val="en-US"/>
              </w:rPr>
            </w:pPr>
            <w:r w:rsidRPr="00291A51">
              <w:rPr>
                <w:rFonts w:cs="Arial"/>
                <w:color w:val="222222"/>
                <w:sz w:val="18"/>
                <w:szCs w:val="18"/>
                <w:lang w:val="en-US"/>
              </w:rPr>
              <w:t>The deficit will not affect the department in 2017</w:t>
            </w:r>
            <w:r>
              <w:rPr>
                <w:rFonts w:cs="Arial"/>
                <w:color w:val="222222"/>
                <w:sz w:val="18"/>
                <w:szCs w:val="18"/>
                <w:lang w:val="en-US"/>
              </w:rPr>
              <w:t>.</w:t>
            </w:r>
          </w:p>
          <w:p w:rsidR="00C859B4" w:rsidRPr="00291A51" w:rsidRDefault="00C859B4" w:rsidP="00C859B4">
            <w:pPr>
              <w:rPr>
                <w:rFonts w:cs="Arial"/>
                <w:color w:val="222222"/>
                <w:sz w:val="18"/>
                <w:szCs w:val="18"/>
                <w:lang w:val="en-US"/>
              </w:rPr>
            </w:pPr>
          </w:p>
          <w:p w:rsidR="00C859B4" w:rsidRPr="00291A51" w:rsidRDefault="00C859B4" w:rsidP="00C859B4">
            <w:pPr>
              <w:rPr>
                <w:rFonts w:cs="Arial"/>
                <w:color w:val="222222"/>
                <w:sz w:val="18"/>
                <w:szCs w:val="18"/>
                <w:lang w:val="en-US"/>
              </w:rPr>
            </w:pPr>
            <w:r w:rsidRPr="00291A51">
              <w:rPr>
                <w:rFonts w:cs="Arial"/>
                <w:color w:val="222222"/>
                <w:sz w:val="18"/>
                <w:szCs w:val="18"/>
                <w:lang w:val="en-US"/>
              </w:rPr>
              <w:t xml:space="preserve">LRJ: </w:t>
            </w:r>
            <w:r w:rsidR="00291A51" w:rsidRPr="00291A51">
              <w:rPr>
                <w:rFonts w:cs="Arial"/>
                <w:color w:val="222222"/>
                <w:sz w:val="18"/>
                <w:szCs w:val="18"/>
                <w:lang w:val="en-US"/>
              </w:rPr>
              <w:t xml:space="preserve">The budget is complying with the </w:t>
            </w:r>
            <w:r w:rsidR="00291A51">
              <w:rPr>
                <w:rFonts w:cs="Arial"/>
                <w:color w:val="222222"/>
                <w:sz w:val="18"/>
                <w:szCs w:val="18"/>
                <w:lang w:val="en-US"/>
              </w:rPr>
              <w:t xml:space="preserve">rector’s budget regulations. </w:t>
            </w:r>
          </w:p>
          <w:p w:rsidR="00C859B4" w:rsidRDefault="00C859B4" w:rsidP="00C859B4">
            <w:pPr>
              <w:rPr>
                <w:rFonts w:cs="Arial"/>
                <w:color w:val="222222"/>
                <w:sz w:val="18"/>
                <w:szCs w:val="18"/>
                <w:lang w:val="en-US"/>
              </w:rPr>
            </w:pPr>
          </w:p>
          <w:p w:rsidR="00147754" w:rsidRDefault="00147754" w:rsidP="00C859B4">
            <w:pPr>
              <w:rPr>
                <w:rFonts w:cs="Arial"/>
                <w:color w:val="222222"/>
                <w:sz w:val="18"/>
                <w:szCs w:val="18"/>
                <w:lang w:val="en-US"/>
              </w:rPr>
            </w:pPr>
            <w:r>
              <w:rPr>
                <w:rFonts w:cs="Arial"/>
                <w:color w:val="222222"/>
                <w:sz w:val="18"/>
                <w:szCs w:val="18"/>
                <w:lang w:val="en-US"/>
              </w:rPr>
              <w:t xml:space="preserve">SU sees the result as acceptable, when considering pervious deficit in M-tech of several millions.  </w:t>
            </w:r>
          </w:p>
          <w:p w:rsidR="00147754" w:rsidRPr="00291A51" w:rsidRDefault="00147754" w:rsidP="00C859B4">
            <w:pPr>
              <w:rPr>
                <w:rFonts w:cs="Arial"/>
                <w:color w:val="222222"/>
                <w:sz w:val="18"/>
                <w:szCs w:val="18"/>
                <w:lang w:val="en-US"/>
              </w:rPr>
            </w:pPr>
          </w:p>
          <w:p w:rsidR="00C859B4" w:rsidRPr="00D375A5" w:rsidRDefault="00291A51" w:rsidP="00C859B4">
            <w:pPr>
              <w:rPr>
                <w:rFonts w:cs="Arial"/>
                <w:color w:val="222222"/>
                <w:sz w:val="18"/>
                <w:szCs w:val="18"/>
                <w:lang w:val="en-US"/>
              </w:rPr>
            </w:pPr>
            <w:r w:rsidRPr="00291A51">
              <w:rPr>
                <w:rFonts w:cs="Arial"/>
                <w:color w:val="222222"/>
                <w:sz w:val="18"/>
                <w:szCs w:val="18"/>
                <w:lang w:val="en-US"/>
              </w:rPr>
              <w:t>The budget must be distributed to all employees in a pedagogic</w:t>
            </w:r>
            <w:r>
              <w:rPr>
                <w:rFonts w:cs="Arial"/>
                <w:color w:val="222222"/>
                <w:sz w:val="18"/>
                <w:szCs w:val="18"/>
                <w:lang w:val="en-US"/>
              </w:rPr>
              <w:t xml:space="preserve"> format. </w:t>
            </w:r>
          </w:p>
          <w:p w:rsidR="00C859B4" w:rsidRPr="009879C4" w:rsidRDefault="00C859B4" w:rsidP="00C859B4">
            <w:pPr>
              <w:rPr>
                <w:rFonts w:cs="Arial"/>
                <w:color w:val="222222"/>
                <w:sz w:val="18"/>
                <w:szCs w:val="18"/>
                <w:lang w:val="en-US"/>
              </w:rPr>
            </w:pPr>
            <w:r w:rsidRPr="009879C4">
              <w:rPr>
                <w:rFonts w:cs="Arial"/>
                <w:color w:val="222222"/>
                <w:sz w:val="18"/>
                <w:szCs w:val="18"/>
                <w:lang w:val="en-US"/>
              </w:rPr>
              <w:t>KP find</w:t>
            </w:r>
            <w:r w:rsidR="009879C4" w:rsidRPr="009879C4">
              <w:rPr>
                <w:rFonts w:cs="Arial"/>
                <w:color w:val="222222"/>
                <w:sz w:val="18"/>
                <w:szCs w:val="18"/>
                <w:lang w:val="en-US"/>
              </w:rPr>
              <w:t xml:space="preserve">s the right </w:t>
            </w:r>
            <w:r w:rsidRPr="009879C4">
              <w:rPr>
                <w:rFonts w:cs="Arial"/>
                <w:color w:val="222222"/>
                <w:sz w:val="18"/>
                <w:szCs w:val="18"/>
                <w:lang w:val="en-US"/>
              </w:rPr>
              <w:t xml:space="preserve">format. </w:t>
            </w:r>
          </w:p>
          <w:p w:rsidR="00C859B4" w:rsidRPr="009879C4" w:rsidRDefault="00C859B4" w:rsidP="00C859B4">
            <w:pPr>
              <w:pStyle w:val="Listeafsnit"/>
              <w:ind w:left="0"/>
              <w:rPr>
                <w:rFonts w:ascii="Arial" w:hAnsi="Arial" w:cs="Arial"/>
                <w:color w:val="222222"/>
                <w:sz w:val="18"/>
                <w:szCs w:val="18"/>
                <w:lang w:val="en-US"/>
              </w:rPr>
            </w:pPr>
          </w:p>
          <w:p w:rsidR="00C859B4" w:rsidRPr="009879C4" w:rsidRDefault="009879C4" w:rsidP="00C859B4">
            <w:pPr>
              <w:pStyle w:val="Listeafsnit"/>
              <w:ind w:left="0"/>
              <w:rPr>
                <w:rFonts w:ascii="Arial" w:hAnsi="Arial" w:cs="Arial"/>
                <w:color w:val="222222"/>
                <w:sz w:val="18"/>
                <w:szCs w:val="18"/>
                <w:lang w:val="en-US"/>
              </w:rPr>
            </w:pPr>
            <w:r w:rsidRPr="009879C4">
              <w:rPr>
                <w:rFonts w:ascii="Arial" w:hAnsi="Arial" w:cs="Arial"/>
                <w:color w:val="222222"/>
                <w:sz w:val="18"/>
                <w:szCs w:val="18"/>
                <w:lang w:val="en-US"/>
              </w:rPr>
              <w:t>Physics</w:t>
            </w:r>
            <w:r>
              <w:rPr>
                <w:rFonts w:ascii="Arial" w:hAnsi="Arial" w:cs="Arial"/>
                <w:color w:val="222222"/>
                <w:sz w:val="18"/>
                <w:szCs w:val="18"/>
                <w:lang w:val="en-US"/>
              </w:rPr>
              <w:t>’</w:t>
            </w:r>
            <w:r w:rsidRPr="009879C4">
              <w:rPr>
                <w:rFonts w:ascii="Arial" w:hAnsi="Arial" w:cs="Arial"/>
                <w:color w:val="222222"/>
                <w:sz w:val="18"/>
                <w:szCs w:val="18"/>
                <w:lang w:val="en-US"/>
              </w:rPr>
              <w:t xml:space="preserve"> bu</w:t>
            </w:r>
            <w:r>
              <w:rPr>
                <w:rFonts w:ascii="Arial" w:hAnsi="Arial" w:cs="Arial"/>
                <w:color w:val="222222"/>
                <w:sz w:val="18"/>
                <w:szCs w:val="18"/>
                <w:lang w:val="en-US"/>
              </w:rPr>
              <w:t>dg</w:t>
            </w:r>
            <w:r w:rsidRPr="009879C4">
              <w:rPr>
                <w:rFonts w:ascii="Arial" w:hAnsi="Arial" w:cs="Arial"/>
                <w:color w:val="222222"/>
                <w:sz w:val="18"/>
                <w:szCs w:val="18"/>
                <w:lang w:val="en-US"/>
              </w:rPr>
              <w:t xml:space="preserve">et is with a small surplus. </w:t>
            </w:r>
          </w:p>
          <w:p w:rsidR="00C859B4" w:rsidRPr="009879C4" w:rsidRDefault="00C859B4" w:rsidP="00C859B4">
            <w:pPr>
              <w:pStyle w:val="Listeafsnit"/>
              <w:ind w:left="0"/>
              <w:rPr>
                <w:rFonts w:ascii="Arial" w:hAnsi="Arial" w:cs="Arial"/>
                <w:color w:val="222222"/>
                <w:sz w:val="18"/>
                <w:szCs w:val="18"/>
                <w:lang w:val="en-US"/>
              </w:rPr>
            </w:pPr>
          </w:p>
          <w:p w:rsidR="00C859B4" w:rsidRPr="00D375A5" w:rsidRDefault="00C859B4" w:rsidP="009879C4">
            <w:pPr>
              <w:pStyle w:val="Listeafsnit"/>
              <w:ind w:left="0"/>
              <w:rPr>
                <w:rFonts w:ascii="Arial" w:hAnsi="Arial" w:cs="Arial"/>
                <w:color w:val="222222"/>
                <w:sz w:val="18"/>
                <w:szCs w:val="18"/>
                <w:lang w:val="en-US"/>
              </w:rPr>
            </w:pPr>
            <w:r w:rsidRPr="009879C4">
              <w:rPr>
                <w:rFonts w:ascii="Arial" w:hAnsi="Arial" w:cs="Arial"/>
                <w:color w:val="222222"/>
                <w:sz w:val="18"/>
                <w:szCs w:val="18"/>
                <w:lang w:val="en-US"/>
              </w:rPr>
              <w:t xml:space="preserve">MHJ: </w:t>
            </w:r>
            <w:r w:rsidR="009879C4" w:rsidRPr="009879C4">
              <w:rPr>
                <w:rFonts w:ascii="Arial" w:hAnsi="Arial" w:cs="Arial"/>
                <w:color w:val="222222"/>
                <w:sz w:val="18"/>
                <w:szCs w:val="18"/>
                <w:lang w:val="en-US"/>
              </w:rPr>
              <w:t>Physics’ resultat must be distributed as well.</w:t>
            </w:r>
            <w:r w:rsidR="009879C4">
              <w:rPr>
                <w:rFonts w:ascii="Arial" w:hAnsi="Arial" w:cs="Arial"/>
                <w:color w:val="222222"/>
                <w:sz w:val="18"/>
                <w:szCs w:val="18"/>
                <w:lang w:val="en-US"/>
              </w:rPr>
              <w:t xml:space="preserve"> </w:t>
            </w:r>
          </w:p>
        </w:tc>
      </w:tr>
      <w:tr w:rsidR="00C859B4" w:rsidRPr="00A637B1" w:rsidTr="00AB62D7">
        <w:trPr>
          <w:trHeight w:val="706"/>
        </w:trPr>
        <w:tc>
          <w:tcPr>
            <w:tcW w:w="1276" w:type="dxa"/>
          </w:tcPr>
          <w:p w:rsidR="00C859B4" w:rsidRPr="00D375A5" w:rsidRDefault="00C859B4" w:rsidP="00C859B4">
            <w:pPr>
              <w:pStyle w:val="Listeafsnit"/>
              <w:numPr>
                <w:ilvl w:val="0"/>
                <w:numId w:val="1"/>
              </w:numPr>
              <w:rPr>
                <w:rFonts w:ascii="Arial" w:hAnsi="Arial" w:cs="Arial"/>
                <w:sz w:val="18"/>
                <w:szCs w:val="18"/>
                <w:lang w:val="en-US"/>
              </w:rPr>
            </w:pPr>
          </w:p>
        </w:tc>
        <w:tc>
          <w:tcPr>
            <w:tcW w:w="3828" w:type="dxa"/>
            <w:gridSpan w:val="2"/>
          </w:tcPr>
          <w:p w:rsidR="00C859B4" w:rsidRDefault="00C859B4" w:rsidP="00C859B4">
            <w:pPr>
              <w:contextualSpacing/>
              <w:rPr>
                <w:rFonts w:cs="Arial"/>
                <w:b/>
                <w:sz w:val="18"/>
                <w:szCs w:val="18"/>
                <w:lang w:val="en-US"/>
              </w:rPr>
            </w:pPr>
            <w:r>
              <w:rPr>
                <w:rFonts w:cs="Arial"/>
                <w:b/>
                <w:sz w:val="18"/>
                <w:szCs w:val="18"/>
                <w:lang w:val="en-US"/>
              </w:rPr>
              <w:t>Theme: Budget 2018 and objectives</w:t>
            </w:r>
          </w:p>
          <w:p w:rsidR="00C859B4" w:rsidRPr="00A60367" w:rsidRDefault="00C859B4" w:rsidP="00C859B4">
            <w:pPr>
              <w:contextualSpacing/>
              <w:rPr>
                <w:rFonts w:cs="Arial"/>
                <w:sz w:val="18"/>
                <w:szCs w:val="18"/>
                <w:lang w:val="en-US"/>
              </w:rPr>
            </w:pPr>
            <w:r w:rsidRPr="00A60367">
              <w:rPr>
                <w:rFonts w:cs="Arial"/>
                <w:sz w:val="18"/>
                <w:szCs w:val="18"/>
                <w:lang w:val="en-US"/>
              </w:rPr>
              <w:t xml:space="preserve">Brief status. But the figures are not ready, so the item will be postponed until next meeting. </w:t>
            </w:r>
          </w:p>
        </w:tc>
        <w:tc>
          <w:tcPr>
            <w:tcW w:w="1842" w:type="dxa"/>
            <w:gridSpan w:val="2"/>
          </w:tcPr>
          <w:p w:rsidR="00C859B4" w:rsidRPr="002B063B" w:rsidRDefault="00A637B1" w:rsidP="00C859B4">
            <w:pPr>
              <w:rPr>
                <w:rFonts w:cs="Arial"/>
                <w:sz w:val="18"/>
                <w:szCs w:val="18"/>
                <w:lang w:val="en-GB"/>
              </w:rPr>
            </w:pPr>
            <w:r>
              <w:rPr>
                <w:rFonts w:cs="Arial"/>
                <w:sz w:val="18"/>
                <w:szCs w:val="18"/>
                <w:lang w:val="en-GB"/>
              </w:rPr>
              <w:object w:dxaOrig="1513" w:dyaOrig="984">
                <v:shape id="_x0000_i1028" type="#_x0000_t75" style="width:75.6pt;height:49.2pt" o:ole="">
                  <v:imagedata r:id="rId15" o:title=""/>
                </v:shape>
                <o:OLEObject Type="Link" ProgID="Acrobat.Document.DC" ShapeID="_x0000_i1028" DrawAspect="Icon" r:id="rId16" UpdateMode="Always">
                  <o:LinkType>EnhancedMetaFile</o:LinkType>
                  <o:LockedField>false</o:LockedField>
                  <o:FieldCodes>\f 0</o:FieldCodes>
                </o:OLEObject>
              </w:object>
            </w:r>
          </w:p>
        </w:tc>
        <w:tc>
          <w:tcPr>
            <w:tcW w:w="709" w:type="dxa"/>
          </w:tcPr>
          <w:p w:rsidR="00C859B4" w:rsidRPr="002B063B" w:rsidRDefault="00C859B4" w:rsidP="00C859B4">
            <w:pPr>
              <w:pStyle w:val="Listeafsnit"/>
              <w:ind w:left="0"/>
              <w:rPr>
                <w:rFonts w:ascii="Arial" w:hAnsi="Arial" w:cs="Arial"/>
                <w:sz w:val="18"/>
                <w:szCs w:val="18"/>
                <w:lang w:val="en-GB"/>
              </w:rPr>
            </w:pPr>
            <w:r>
              <w:rPr>
                <w:rFonts w:ascii="Arial" w:hAnsi="Arial" w:cs="Arial"/>
                <w:sz w:val="18"/>
                <w:szCs w:val="18"/>
                <w:lang w:val="en-GB"/>
              </w:rPr>
              <w:t>I</w:t>
            </w:r>
          </w:p>
        </w:tc>
        <w:tc>
          <w:tcPr>
            <w:tcW w:w="879" w:type="dxa"/>
          </w:tcPr>
          <w:p w:rsidR="00C859B4" w:rsidRDefault="00C859B4" w:rsidP="00C859B4">
            <w:pPr>
              <w:pStyle w:val="Listeafsnit"/>
              <w:ind w:left="0"/>
              <w:rPr>
                <w:rFonts w:ascii="Arial" w:hAnsi="Arial" w:cs="Arial"/>
                <w:color w:val="222222"/>
                <w:sz w:val="18"/>
                <w:szCs w:val="18"/>
              </w:rPr>
            </w:pPr>
            <w:r>
              <w:rPr>
                <w:rFonts w:ascii="Arial" w:hAnsi="Arial" w:cs="Arial"/>
                <w:color w:val="222222"/>
                <w:sz w:val="18"/>
                <w:szCs w:val="18"/>
              </w:rPr>
              <w:t xml:space="preserve">11:35-11:40 </w:t>
            </w:r>
          </w:p>
        </w:tc>
        <w:tc>
          <w:tcPr>
            <w:tcW w:w="1957" w:type="dxa"/>
          </w:tcPr>
          <w:p w:rsidR="00C859B4" w:rsidRDefault="00C859B4" w:rsidP="00C859B4">
            <w:pPr>
              <w:pStyle w:val="Listeafsnit"/>
              <w:ind w:left="0"/>
              <w:rPr>
                <w:rFonts w:ascii="Arial" w:hAnsi="Arial" w:cs="Arial"/>
                <w:color w:val="222222"/>
                <w:sz w:val="18"/>
                <w:szCs w:val="18"/>
              </w:rPr>
            </w:pPr>
            <w:r>
              <w:rPr>
                <w:rFonts w:ascii="Arial" w:hAnsi="Arial" w:cs="Arial"/>
                <w:color w:val="222222"/>
                <w:sz w:val="18"/>
                <w:szCs w:val="18"/>
              </w:rPr>
              <w:t>KP</w:t>
            </w:r>
          </w:p>
        </w:tc>
        <w:tc>
          <w:tcPr>
            <w:tcW w:w="4422" w:type="dxa"/>
          </w:tcPr>
          <w:p w:rsidR="00C859B4" w:rsidRPr="00D375A5" w:rsidRDefault="00C859B4" w:rsidP="00C859B4">
            <w:pPr>
              <w:pStyle w:val="Listeafsnit"/>
              <w:ind w:left="0"/>
              <w:rPr>
                <w:rFonts w:ascii="Arial" w:hAnsi="Arial" w:cs="Arial"/>
                <w:color w:val="222222"/>
                <w:sz w:val="18"/>
                <w:szCs w:val="18"/>
                <w:lang w:val="en-US"/>
              </w:rPr>
            </w:pPr>
            <w:r w:rsidRPr="00D375A5">
              <w:rPr>
                <w:rFonts w:ascii="Arial" w:hAnsi="Arial" w:cs="Arial"/>
                <w:color w:val="222222"/>
                <w:sz w:val="18"/>
                <w:szCs w:val="18"/>
                <w:lang w:val="en-US"/>
              </w:rPr>
              <w:t xml:space="preserve">Next week we will have the budget figures. </w:t>
            </w:r>
          </w:p>
          <w:p w:rsidR="009879C4" w:rsidRPr="00D375A5" w:rsidRDefault="009879C4" w:rsidP="00C859B4">
            <w:pPr>
              <w:pStyle w:val="Listeafsnit"/>
              <w:ind w:left="0"/>
              <w:rPr>
                <w:rFonts w:ascii="Arial" w:hAnsi="Arial" w:cs="Arial"/>
                <w:color w:val="222222"/>
                <w:sz w:val="18"/>
                <w:szCs w:val="18"/>
                <w:lang w:val="en-US"/>
              </w:rPr>
            </w:pPr>
          </w:p>
          <w:p w:rsidR="009879C4" w:rsidRPr="009879C4" w:rsidRDefault="00C859B4" w:rsidP="00C859B4">
            <w:pPr>
              <w:pStyle w:val="Listeafsnit"/>
              <w:ind w:left="0"/>
              <w:rPr>
                <w:rFonts w:ascii="Arial" w:hAnsi="Arial" w:cs="Arial"/>
                <w:color w:val="222222"/>
                <w:sz w:val="18"/>
                <w:szCs w:val="18"/>
                <w:lang w:val="en-US"/>
              </w:rPr>
            </w:pPr>
            <w:r w:rsidRPr="009879C4">
              <w:rPr>
                <w:rFonts w:ascii="Arial" w:hAnsi="Arial" w:cs="Arial"/>
                <w:color w:val="222222"/>
                <w:sz w:val="18"/>
                <w:szCs w:val="18"/>
                <w:lang w:val="en-US"/>
              </w:rPr>
              <w:t xml:space="preserve">KN: </w:t>
            </w:r>
            <w:r w:rsidR="009879C4" w:rsidRPr="009879C4">
              <w:rPr>
                <w:rFonts w:ascii="Arial" w:hAnsi="Arial" w:cs="Arial"/>
                <w:color w:val="222222"/>
                <w:sz w:val="18"/>
                <w:szCs w:val="18"/>
                <w:lang w:val="en-US"/>
              </w:rPr>
              <w:t xml:space="preserve">The organisation is requesting an overview of the allocation of the revenue source – including a statement from the management. </w:t>
            </w:r>
          </w:p>
          <w:p w:rsidR="00C859B4" w:rsidRPr="009879C4" w:rsidRDefault="00C859B4" w:rsidP="00C859B4">
            <w:pPr>
              <w:pStyle w:val="Listeafsnit"/>
              <w:ind w:left="0"/>
              <w:rPr>
                <w:rFonts w:ascii="Arial" w:hAnsi="Arial" w:cs="Arial"/>
                <w:color w:val="222222"/>
                <w:sz w:val="18"/>
                <w:szCs w:val="18"/>
                <w:lang w:val="en-US"/>
              </w:rPr>
            </w:pPr>
            <w:r w:rsidRPr="009879C4">
              <w:rPr>
                <w:rFonts w:ascii="Arial" w:hAnsi="Arial" w:cs="Arial"/>
                <w:color w:val="222222"/>
                <w:sz w:val="18"/>
                <w:szCs w:val="18"/>
                <w:lang w:val="en-US"/>
              </w:rPr>
              <w:t xml:space="preserve"> </w:t>
            </w:r>
          </w:p>
          <w:p w:rsidR="00C859B4" w:rsidRPr="009879C4" w:rsidRDefault="009879C4" w:rsidP="00C859B4">
            <w:pPr>
              <w:pStyle w:val="Listeafsnit"/>
              <w:ind w:left="0"/>
              <w:rPr>
                <w:rFonts w:ascii="Arial" w:hAnsi="Arial" w:cs="Arial"/>
                <w:color w:val="222222"/>
                <w:sz w:val="18"/>
                <w:szCs w:val="18"/>
                <w:lang w:val="en-US"/>
              </w:rPr>
            </w:pPr>
            <w:r w:rsidRPr="009879C4">
              <w:rPr>
                <w:rFonts w:ascii="Arial" w:hAnsi="Arial" w:cs="Arial"/>
                <w:color w:val="222222"/>
                <w:sz w:val="18"/>
                <w:szCs w:val="18"/>
                <w:lang w:val="en-US"/>
              </w:rPr>
              <w:t xml:space="preserve">The research groups do wish to contribute to the budget. </w:t>
            </w:r>
            <w:r>
              <w:rPr>
                <w:rFonts w:ascii="Arial" w:hAnsi="Arial" w:cs="Arial"/>
                <w:color w:val="222222"/>
                <w:sz w:val="18"/>
                <w:szCs w:val="18"/>
                <w:lang w:val="en-US"/>
              </w:rPr>
              <w:t>C</w:t>
            </w:r>
            <w:r w:rsidRPr="009879C4">
              <w:rPr>
                <w:rFonts w:ascii="Arial" w:hAnsi="Arial" w:cs="Arial"/>
                <w:color w:val="222222"/>
                <w:sz w:val="18"/>
                <w:szCs w:val="18"/>
                <w:lang w:val="en-US"/>
              </w:rPr>
              <w:t>lear coordination is needed to avoid multiple requests on the same thing.</w:t>
            </w:r>
            <w:r w:rsidR="00C859B4" w:rsidRPr="009879C4">
              <w:rPr>
                <w:rFonts w:ascii="Arial" w:hAnsi="Arial" w:cs="Arial"/>
                <w:color w:val="222222"/>
                <w:sz w:val="18"/>
                <w:szCs w:val="18"/>
                <w:lang w:val="en-US"/>
              </w:rPr>
              <w:t xml:space="preserve">  </w:t>
            </w:r>
          </w:p>
          <w:p w:rsidR="00C859B4" w:rsidRPr="009879C4" w:rsidRDefault="00C859B4" w:rsidP="00C859B4">
            <w:pPr>
              <w:pStyle w:val="Listeafsnit"/>
              <w:ind w:left="0"/>
              <w:rPr>
                <w:rFonts w:ascii="Arial" w:hAnsi="Arial" w:cs="Arial"/>
                <w:color w:val="222222"/>
                <w:sz w:val="18"/>
                <w:szCs w:val="18"/>
                <w:lang w:val="en-US"/>
              </w:rPr>
            </w:pPr>
          </w:p>
          <w:p w:rsidR="00C859B4" w:rsidRDefault="009879C4" w:rsidP="00017F0A">
            <w:pPr>
              <w:pStyle w:val="Listeafsnit"/>
              <w:ind w:left="0"/>
              <w:rPr>
                <w:rFonts w:ascii="Arial" w:hAnsi="Arial" w:cs="Arial"/>
                <w:color w:val="222222"/>
                <w:sz w:val="18"/>
                <w:szCs w:val="18"/>
                <w:lang w:val="en-US"/>
              </w:rPr>
            </w:pPr>
            <w:r w:rsidRPr="009879C4">
              <w:rPr>
                <w:rFonts w:ascii="Arial" w:hAnsi="Arial" w:cs="Arial"/>
                <w:color w:val="222222"/>
                <w:sz w:val="18"/>
                <w:szCs w:val="18"/>
                <w:lang w:val="en-US"/>
              </w:rPr>
              <w:t>KP: The plan is to hold one meeting with ’economy’</w:t>
            </w:r>
            <w:r>
              <w:rPr>
                <w:rFonts w:ascii="Arial" w:hAnsi="Arial" w:cs="Arial"/>
                <w:color w:val="222222"/>
                <w:sz w:val="18"/>
                <w:szCs w:val="18"/>
                <w:lang w:val="en-US"/>
              </w:rPr>
              <w:t xml:space="preserve"> and the groups to sort out most information. </w:t>
            </w:r>
            <w:r w:rsidRPr="00017F0A">
              <w:rPr>
                <w:rFonts w:ascii="Arial" w:hAnsi="Arial" w:cs="Arial"/>
                <w:color w:val="222222"/>
                <w:sz w:val="18"/>
                <w:szCs w:val="18"/>
                <w:lang w:val="en-US"/>
              </w:rPr>
              <w:t xml:space="preserve">This is happening in many groups, but </w:t>
            </w:r>
            <w:r w:rsidR="00017F0A" w:rsidRPr="00017F0A">
              <w:rPr>
                <w:rFonts w:ascii="Arial" w:hAnsi="Arial" w:cs="Arial"/>
                <w:color w:val="222222"/>
                <w:sz w:val="18"/>
                <w:szCs w:val="18"/>
                <w:lang w:val="en-US"/>
              </w:rPr>
              <w:t>an individual approach for</w:t>
            </w:r>
            <w:r w:rsidR="00017F0A">
              <w:rPr>
                <w:rFonts w:ascii="Arial" w:hAnsi="Arial" w:cs="Arial"/>
                <w:color w:val="222222"/>
                <w:sz w:val="18"/>
                <w:szCs w:val="18"/>
                <w:lang w:val="en-US"/>
              </w:rPr>
              <w:t xml:space="preserve"> each group might be necessary and should be planned by section head, ‘economy’ and the group. </w:t>
            </w:r>
          </w:p>
          <w:p w:rsidR="00017F0A" w:rsidRPr="00D375A5" w:rsidRDefault="00017F0A" w:rsidP="00C859B4">
            <w:pPr>
              <w:pStyle w:val="Listeafsnit"/>
              <w:ind w:left="0"/>
              <w:rPr>
                <w:rFonts w:ascii="Arial" w:hAnsi="Arial" w:cs="Arial"/>
                <w:color w:val="222222"/>
                <w:sz w:val="18"/>
                <w:szCs w:val="18"/>
                <w:lang w:val="en-US"/>
              </w:rPr>
            </w:pPr>
          </w:p>
          <w:p w:rsidR="00C859B4" w:rsidRPr="00D375A5" w:rsidRDefault="00017F0A" w:rsidP="00C859B4">
            <w:pPr>
              <w:pStyle w:val="Listeafsnit"/>
              <w:ind w:left="0"/>
              <w:rPr>
                <w:rFonts w:ascii="Arial" w:hAnsi="Arial" w:cs="Arial"/>
                <w:b/>
                <w:color w:val="222222"/>
                <w:sz w:val="18"/>
                <w:szCs w:val="18"/>
                <w:lang w:val="en-US"/>
              </w:rPr>
            </w:pPr>
            <w:r w:rsidRPr="00D375A5">
              <w:rPr>
                <w:rFonts w:ascii="Arial" w:hAnsi="Arial" w:cs="Arial"/>
                <w:b/>
                <w:color w:val="222222"/>
                <w:sz w:val="18"/>
                <w:szCs w:val="18"/>
                <w:lang w:val="en-US"/>
              </w:rPr>
              <w:t>Revenue framework</w:t>
            </w:r>
          </w:p>
          <w:p w:rsidR="00017F0A" w:rsidRPr="00017F0A" w:rsidRDefault="00017F0A" w:rsidP="00C859B4">
            <w:pPr>
              <w:pStyle w:val="Listeafsnit"/>
              <w:ind w:left="0"/>
              <w:rPr>
                <w:rFonts w:ascii="Arial" w:hAnsi="Arial" w:cs="Arial"/>
                <w:color w:val="222222"/>
                <w:sz w:val="18"/>
                <w:szCs w:val="18"/>
                <w:lang w:val="en-US"/>
              </w:rPr>
            </w:pPr>
            <w:r w:rsidRPr="00017F0A">
              <w:rPr>
                <w:rFonts w:ascii="Arial" w:hAnsi="Arial" w:cs="Arial"/>
                <w:color w:val="222222"/>
                <w:sz w:val="18"/>
                <w:szCs w:val="18"/>
                <w:lang w:val="en-US"/>
              </w:rPr>
              <w:t xml:space="preserve">Dean contracts are being negotiate.  </w:t>
            </w:r>
          </w:p>
          <w:p w:rsidR="00C859B4" w:rsidRPr="00D375A5" w:rsidRDefault="00C859B4" w:rsidP="00C859B4">
            <w:pPr>
              <w:pStyle w:val="Listeafsnit"/>
              <w:ind w:left="0"/>
              <w:rPr>
                <w:rFonts w:ascii="Arial" w:hAnsi="Arial" w:cs="Arial"/>
                <w:color w:val="222222"/>
                <w:sz w:val="18"/>
                <w:szCs w:val="18"/>
                <w:lang w:val="en-US"/>
              </w:rPr>
            </w:pPr>
          </w:p>
          <w:p w:rsidR="00C859B4" w:rsidRPr="00D375A5" w:rsidRDefault="00017F0A" w:rsidP="00017F0A">
            <w:pPr>
              <w:pStyle w:val="Listeafsnit"/>
              <w:ind w:left="0"/>
              <w:rPr>
                <w:rFonts w:ascii="Arial" w:hAnsi="Arial" w:cs="Arial"/>
                <w:color w:val="222222"/>
                <w:sz w:val="18"/>
                <w:szCs w:val="18"/>
                <w:lang w:val="en-US"/>
              </w:rPr>
            </w:pPr>
            <w:r w:rsidRPr="00017F0A">
              <w:rPr>
                <w:rFonts w:ascii="Arial" w:hAnsi="Arial" w:cs="Arial"/>
                <w:color w:val="222222"/>
                <w:sz w:val="18"/>
                <w:szCs w:val="18"/>
                <w:lang w:val="en-US"/>
              </w:rPr>
              <w:t>Formerly, M-TECH received 1, 5</w:t>
            </w:r>
            <w:r>
              <w:rPr>
                <w:rFonts w:ascii="Arial" w:hAnsi="Arial" w:cs="Arial"/>
                <w:color w:val="222222"/>
                <w:sz w:val="18"/>
                <w:szCs w:val="18"/>
                <w:lang w:val="en-US"/>
              </w:rPr>
              <w:t xml:space="preserve"> million, CIP got the low</w:t>
            </w:r>
            <w:r w:rsidRPr="00017F0A">
              <w:rPr>
                <w:rFonts w:ascii="Arial" w:hAnsi="Arial" w:cs="Arial"/>
                <w:color w:val="222222"/>
                <w:sz w:val="18"/>
                <w:szCs w:val="18"/>
                <w:lang w:val="en-US"/>
              </w:rPr>
              <w:t xml:space="preserve">est </w:t>
            </w:r>
            <w:r>
              <w:rPr>
                <w:rFonts w:ascii="Arial" w:hAnsi="Arial" w:cs="Arial"/>
                <w:color w:val="222222"/>
                <w:sz w:val="18"/>
                <w:szCs w:val="18"/>
                <w:lang w:val="en-US"/>
              </w:rPr>
              <w:t xml:space="preserve">rate and Physics got the middle rate. </w:t>
            </w:r>
          </w:p>
          <w:p w:rsidR="00C859B4" w:rsidRPr="00017F0A" w:rsidRDefault="00C859B4" w:rsidP="00017F0A">
            <w:pPr>
              <w:pStyle w:val="Listeafsnit"/>
              <w:ind w:left="0"/>
              <w:rPr>
                <w:rFonts w:ascii="Arial" w:hAnsi="Arial" w:cs="Arial"/>
                <w:color w:val="222222"/>
                <w:sz w:val="18"/>
                <w:szCs w:val="18"/>
                <w:lang w:val="en-US"/>
              </w:rPr>
            </w:pPr>
            <w:r w:rsidRPr="00017F0A">
              <w:rPr>
                <w:rFonts w:ascii="Arial" w:hAnsi="Arial" w:cs="Arial"/>
                <w:color w:val="222222"/>
                <w:sz w:val="18"/>
                <w:szCs w:val="18"/>
                <w:lang w:val="en-US"/>
              </w:rPr>
              <w:t xml:space="preserve">MP </w:t>
            </w:r>
            <w:r w:rsidR="00017F0A">
              <w:rPr>
                <w:rFonts w:ascii="Arial" w:hAnsi="Arial" w:cs="Arial"/>
                <w:color w:val="222222"/>
                <w:sz w:val="18"/>
                <w:szCs w:val="18"/>
                <w:lang w:val="en-US"/>
              </w:rPr>
              <w:t>will rec</w:t>
            </w:r>
            <w:r w:rsidR="00017F0A" w:rsidRPr="00017F0A">
              <w:rPr>
                <w:rFonts w:ascii="Arial" w:hAnsi="Arial" w:cs="Arial"/>
                <w:color w:val="222222"/>
                <w:sz w:val="18"/>
                <w:szCs w:val="18"/>
                <w:lang w:val="en-US"/>
              </w:rPr>
              <w:t>e</w:t>
            </w:r>
            <w:r w:rsidR="00017F0A">
              <w:rPr>
                <w:rFonts w:ascii="Arial" w:hAnsi="Arial" w:cs="Arial"/>
                <w:color w:val="222222"/>
                <w:sz w:val="18"/>
                <w:szCs w:val="18"/>
                <w:lang w:val="en-US"/>
              </w:rPr>
              <w:t xml:space="preserve">ive one, and it is expected to be the highest rate. However, this means that we will receive less in total. </w:t>
            </w:r>
          </w:p>
          <w:p w:rsidR="00C859B4" w:rsidRPr="00017F0A" w:rsidRDefault="00017F0A" w:rsidP="00C859B4">
            <w:pPr>
              <w:pStyle w:val="Listeafsnit"/>
              <w:ind w:left="0"/>
              <w:rPr>
                <w:rFonts w:ascii="Arial" w:hAnsi="Arial" w:cs="Arial"/>
                <w:color w:val="222222"/>
                <w:sz w:val="18"/>
                <w:szCs w:val="18"/>
                <w:lang w:val="en-US"/>
              </w:rPr>
            </w:pPr>
            <w:r>
              <w:rPr>
                <w:rFonts w:ascii="Arial" w:hAnsi="Arial" w:cs="Arial"/>
                <w:color w:val="222222"/>
                <w:sz w:val="18"/>
                <w:szCs w:val="18"/>
                <w:lang w:val="en-US"/>
              </w:rPr>
              <w:t>We are</w:t>
            </w:r>
            <w:r w:rsidRPr="00017F0A">
              <w:rPr>
                <w:rFonts w:ascii="Arial" w:hAnsi="Arial" w:cs="Arial"/>
                <w:color w:val="222222"/>
                <w:sz w:val="18"/>
                <w:szCs w:val="18"/>
                <w:lang w:val="en-US"/>
              </w:rPr>
              <w:t xml:space="preserve"> given one year to adjust according to new potential contracts. </w:t>
            </w:r>
            <w:r w:rsidR="00C859B4" w:rsidRPr="00017F0A">
              <w:rPr>
                <w:rFonts w:ascii="Arial" w:hAnsi="Arial" w:cs="Arial"/>
                <w:color w:val="222222"/>
                <w:sz w:val="18"/>
                <w:szCs w:val="18"/>
                <w:lang w:val="en-US"/>
              </w:rPr>
              <w:t xml:space="preserve"> </w:t>
            </w:r>
          </w:p>
          <w:p w:rsidR="00C859B4" w:rsidRDefault="00C859B4" w:rsidP="00C859B4">
            <w:pPr>
              <w:pStyle w:val="Listeafsnit"/>
              <w:ind w:left="0"/>
              <w:rPr>
                <w:rFonts w:ascii="Arial" w:hAnsi="Arial" w:cs="Arial"/>
                <w:color w:val="222222"/>
                <w:sz w:val="18"/>
                <w:szCs w:val="18"/>
                <w:lang w:val="en-US"/>
              </w:rPr>
            </w:pPr>
          </w:p>
          <w:p w:rsidR="00C859B4" w:rsidRPr="00D375A5" w:rsidRDefault="00017F0A" w:rsidP="00BB4E20">
            <w:pPr>
              <w:pStyle w:val="Listeafsnit"/>
              <w:ind w:left="0"/>
              <w:rPr>
                <w:rFonts w:ascii="Arial" w:hAnsi="Arial" w:cs="Arial"/>
                <w:color w:val="222222"/>
                <w:sz w:val="18"/>
                <w:szCs w:val="18"/>
                <w:lang w:val="en-US"/>
              </w:rPr>
            </w:pPr>
            <w:r>
              <w:rPr>
                <w:rFonts w:ascii="Arial" w:hAnsi="Arial" w:cs="Arial"/>
                <w:color w:val="222222"/>
                <w:sz w:val="18"/>
                <w:szCs w:val="18"/>
                <w:lang w:val="en-US"/>
              </w:rPr>
              <w:t xml:space="preserve">It is expected that a clear statement is given </w:t>
            </w:r>
            <w:r w:rsidR="00BB4E20">
              <w:rPr>
                <w:rFonts w:ascii="Arial" w:hAnsi="Arial" w:cs="Arial"/>
                <w:color w:val="222222"/>
                <w:sz w:val="18"/>
                <w:szCs w:val="18"/>
                <w:lang w:val="en-US"/>
              </w:rPr>
              <w:t xml:space="preserve">in connection with 2018 budget/revenue framework. </w:t>
            </w:r>
          </w:p>
          <w:p w:rsidR="00C859B4" w:rsidRPr="00BB4E20" w:rsidRDefault="00C859B4" w:rsidP="00C859B4">
            <w:pPr>
              <w:pStyle w:val="Listeafsnit"/>
              <w:ind w:left="0"/>
              <w:rPr>
                <w:rFonts w:ascii="Arial" w:hAnsi="Arial" w:cs="Arial"/>
                <w:color w:val="222222"/>
                <w:sz w:val="18"/>
                <w:szCs w:val="18"/>
                <w:lang w:val="en-US"/>
              </w:rPr>
            </w:pPr>
          </w:p>
          <w:p w:rsidR="00C859B4" w:rsidRPr="00BB4E20" w:rsidRDefault="00BB4E20" w:rsidP="00C859B4">
            <w:pPr>
              <w:pStyle w:val="Listeafsnit"/>
              <w:ind w:left="0"/>
              <w:rPr>
                <w:rFonts w:ascii="Arial" w:hAnsi="Arial" w:cs="Arial"/>
                <w:color w:val="222222"/>
                <w:sz w:val="18"/>
                <w:szCs w:val="18"/>
                <w:lang w:val="en-US"/>
              </w:rPr>
            </w:pPr>
            <w:r w:rsidRPr="00BB4E20">
              <w:rPr>
                <w:rFonts w:ascii="Arial" w:hAnsi="Arial" w:cs="Arial"/>
                <w:color w:val="222222"/>
                <w:sz w:val="18"/>
                <w:szCs w:val="18"/>
                <w:lang w:val="en-US"/>
              </w:rPr>
              <w:t xml:space="preserve">A decrease in STÅ is expected due to the Finance Act (finansloven). It will signify 2 m DKK less for MP. </w:t>
            </w:r>
            <w:r w:rsidR="00C859B4" w:rsidRPr="00BB4E20">
              <w:rPr>
                <w:rFonts w:ascii="Arial" w:hAnsi="Arial" w:cs="Arial"/>
                <w:color w:val="222222"/>
                <w:sz w:val="18"/>
                <w:szCs w:val="18"/>
                <w:lang w:val="en-US"/>
              </w:rPr>
              <w:t xml:space="preserve"> </w:t>
            </w:r>
          </w:p>
          <w:p w:rsidR="00C859B4" w:rsidRPr="00D375A5" w:rsidRDefault="00C859B4" w:rsidP="00C859B4">
            <w:pPr>
              <w:pStyle w:val="Listeafsnit"/>
              <w:ind w:left="0"/>
              <w:rPr>
                <w:rFonts w:ascii="Arial" w:hAnsi="Arial" w:cs="Arial"/>
                <w:color w:val="222222"/>
                <w:sz w:val="18"/>
                <w:szCs w:val="18"/>
                <w:lang w:val="en-US"/>
              </w:rPr>
            </w:pPr>
          </w:p>
          <w:p w:rsidR="00C859B4" w:rsidRPr="00D375A5" w:rsidRDefault="00BB4E20" w:rsidP="00BB4E20">
            <w:pPr>
              <w:pStyle w:val="Listeafsnit"/>
              <w:ind w:left="0"/>
              <w:rPr>
                <w:rFonts w:ascii="Arial" w:hAnsi="Arial" w:cs="Arial"/>
                <w:color w:val="222222"/>
                <w:sz w:val="18"/>
                <w:szCs w:val="18"/>
                <w:lang w:val="en-US"/>
              </w:rPr>
            </w:pPr>
            <w:r w:rsidRPr="00BB4E20">
              <w:rPr>
                <w:rFonts w:ascii="Arial" w:hAnsi="Arial" w:cs="Arial"/>
                <w:color w:val="222222"/>
                <w:sz w:val="18"/>
                <w:szCs w:val="18"/>
                <w:lang w:val="en-US"/>
              </w:rPr>
              <w:t xml:space="preserve">Budget is also an item on the following meeting. </w:t>
            </w:r>
          </w:p>
        </w:tc>
      </w:tr>
      <w:tr w:rsidR="00C859B4" w:rsidRPr="00A637B1" w:rsidTr="00AB62D7">
        <w:trPr>
          <w:trHeight w:val="706"/>
        </w:trPr>
        <w:tc>
          <w:tcPr>
            <w:tcW w:w="1276" w:type="dxa"/>
          </w:tcPr>
          <w:p w:rsidR="00C859B4" w:rsidRPr="00D375A5" w:rsidRDefault="00C859B4" w:rsidP="00C859B4">
            <w:pPr>
              <w:pStyle w:val="Listeafsnit"/>
              <w:numPr>
                <w:ilvl w:val="0"/>
                <w:numId w:val="1"/>
              </w:numPr>
              <w:rPr>
                <w:rFonts w:ascii="Arial" w:hAnsi="Arial" w:cs="Arial"/>
                <w:sz w:val="18"/>
                <w:szCs w:val="18"/>
                <w:lang w:val="en-US"/>
              </w:rPr>
            </w:pPr>
          </w:p>
        </w:tc>
        <w:tc>
          <w:tcPr>
            <w:tcW w:w="3828" w:type="dxa"/>
            <w:gridSpan w:val="2"/>
          </w:tcPr>
          <w:p w:rsidR="00C859B4" w:rsidRDefault="00C859B4" w:rsidP="00C859B4">
            <w:pPr>
              <w:contextualSpacing/>
              <w:rPr>
                <w:rFonts w:cs="Arial"/>
                <w:b/>
                <w:sz w:val="18"/>
                <w:szCs w:val="18"/>
                <w:lang w:val="en-US"/>
              </w:rPr>
            </w:pPr>
            <w:r>
              <w:rPr>
                <w:rFonts w:cs="Arial"/>
                <w:b/>
                <w:sz w:val="18"/>
                <w:szCs w:val="18"/>
                <w:lang w:val="en-US"/>
              </w:rPr>
              <w:t>Communication and employees</w:t>
            </w:r>
          </w:p>
        </w:tc>
        <w:tc>
          <w:tcPr>
            <w:tcW w:w="1842" w:type="dxa"/>
            <w:gridSpan w:val="2"/>
          </w:tcPr>
          <w:p w:rsidR="00C859B4" w:rsidRPr="002B063B" w:rsidRDefault="00C859B4" w:rsidP="00C859B4">
            <w:pPr>
              <w:rPr>
                <w:rFonts w:cs="Arial"/>
                <w:sz w:val="18"/>
                <w:szCs w:val="18"/>
                <w:lang w:val="en-GB"/>
              </w:rPr>
            </w:pPr>
            <w:r>
              <w:rPr>
                <w:rFonts w:cs="Arial"/>
                <w:sz w:val="18"/>
                <w:szCs w:val="18"/>
                <w:lang w:val="en-GB"/>
              </w:rPr>
              <w:t xml:space="preserve">A deliberation on whether the newsletter is the best communication platform when communicating important information. </w:t>
            </w:r>
          </w:p>
        </w:tc>
        <w:tc>
          <w:tcPr>
            <w:tcW w:w="709" w:type="dxa"/>
          </w:tcPr>
          <w:p w:rsidR="00C859B4" w:rsidRPr="002B063B" w:rsidRDefault="00C859B4" w:rsidP="00C859B4">
            <w:pPr>
              <w:pStyle w:val="Listeafsnit"/>
              <w:ind w:left="0"/>
              <w:rPr>
                <w:rFonts w:ascii="Arial" w:hAnsi="Arial" w:cs="Arial"/>
                <w:sz w:val="18"/>
                <w:szCs w:val="18"/>
                <w:lang w:val="en-GB"/>
              </w:rPr>
            </w:pPr>
            <w:r>
              <w:rPr>
                <w:rFonts w:ascii="Arial" w:hAnsi="Arial" w:cs="Arial"/>
                <w:sz w:val="18"/>
                <w:szCs w:val="18"/>
                <w:lang w:val="en-GB"/>
              </w:rPr>
              <w:t>D</w:t>
            </w:r>
          </w:p>
        </w:tc>
        <w:tc>
          <w:tcPr>
            <w:tcW w:w="879" w:type="dxa"/>
          </w:tcPr>
          <w:p w:rsidR="00C859B4" w:rsidRDefault="00C859B4" w:rsidP="00C859B4">
            <w:pPr>
              <w:pStyle w:val="Listeafsnit"/>
              <w:ind w:left="0"/>
              <w:rPr>
                <w:rFonts w:ascii="Arial" w:hAnsi="Arial" w:cs="Arial"/>
                <w:color w:val="222222"/>
                <w:sz w:val="18"/>
                <w:szCs w:val="18"/>
              </w:rPr>
            </w:pPr>
            <w:r>
              <w:rPr>
                <w:rFonts w:ascii="Arial" w:hAnsi="Arial" w:cs="Arial"/>
                <w:color w:val="222222"/>
                <w:sz w:val="18"/>
                <w:szCs w:val="18"/>
              </w:rPr>
              <w:t>11:40-11:50</w:t>
            </w:r>
          </w:p>
        </w:tc>
        <w:tc>
          <w:tcPr>
            <w:tcW w:w="1957" w:type="dxa"/>
          </w:tcPr>
          <w:p w:rsidR="00C859B4" w:rsidRDefault="00C859B4" w:rsidP="00C859B4">
            <w:pPr>
              <w:pStyle w:val="Listeafsnit"/>
              <w:ind w:left="0"/>
              <w:rPr>
                <w:rFonts w:ascii="Arial" w:hAnsi="Arial" w:cs="Arial"/>
                <w:color w:val="222222"/>
                <w:sz w:val="18"/>
                <w:szCs w:val="18"/>
              </w:rPr>
            </w:pPr>
            <w:r>
              <w:rPr>
                <w:rFonts w:ascii="Arial" w:hAnsi="Arial" w:cs="Arial"/>
                <w:color w:val="222222"/>
                <w:sz w:val="18"/>
                <w:szCs w:val="18"/>
              </w:rPr>
              <w:t xml:space="preserve">Lars </w:t>
            </w:r>
          </w:p>
        </w:tc>
        <w:tc>
          <w:tcPr>
            <w:tcW w:w="4422" w:type="dxa"/>
          </w:tcPr>
          <w:p w:rsidR="00BB4E20" w:rsidRPr="00D375A5" w:rsidRDefault="00BB4E20" w:rsidP="00C859B4">
            <w:pPr>
              <w:pStyle w:val="Listeafsnit"/>
              <w:ind w:left="0"/>
              <w:rPr>
                <w:rFonts w:ascii="Arial" w:hAnsi="Arial" w:cs="Arial"/>
                <w:color w:val="222222"/>
                <w:sz w:val="18"/>
                <w:szCs w:val="18"/>
                <w:lang w:val="en-US"/>
              </w:rPr>
            </w:pPr>
            <w:r w:rsidRPr="00D375A5">
              <w:rPr>
                <w:rFonts w:ascii="Arial" w:hAnsi="Arial" w:cs="Arial"/>
                <w:color w:val="222222"/>
                <w:sz w:val="18"/>
                <w:szCs w:val="18"/>
                <w:lang w:val="en-US"/>
              </w:rPr>
              <w:t xml:space="preserve">A specific strategy from the management is wanted. </w:t>
            </w:r>
          </w:p>
          <w:p w:rsidR="00BB4E20" w:rsidRPr="00D375A5" w:rsidRDefault="00BB4E20" w:rsidP="00C859B4">
            <w:pPr>
              <w:pStyle w:val="Listeafsnit"/>
              <w:ind w:left="0"/>
              <w:rPr>
                <w:rFonts w:ascii="Arial" w:hAnsi="Arial" w:cs="Arial"/>
                <w:color w:val="222222"/>
                <w:sz w:val="18"/>
                <w:szCs w:val="18"/>
                <w:lang w:val="en-US"/>
              </w:rPr>
            </w:pPr>
          </w:p>
          <w:p w:rsidR="00BB4E20" w:rsidRPr="00D375A5" w:rsidRDefault="00BB4E20" w:rsidP="00C859B4">
            <w:pPr>
              <w:pStyle w:val="Listeafsnit"/>
              <w:ind w:left="0"/>
              <w:rPr>
                <w:rFonts w:ascii="Arial" w:hAnsi="Arial" w:cs="Arial"/>
                <w:color w:val="222222"/>
                <w:sz w:val="18"/>
                <w:szCs w:val="18"/>
                <w:lang w:val="en-US"/>
              </w:rPr>
            </w:pPr>
            <w:r w:rsidRPr="00D375A5">
              <w:rPr>
                <w:rFonts w:ascii="Arial" w:hAnsi="Arial" w:cs="Arial"/>
                <w:color w:val="222222"/>
                <w:sz w:val="18"/>
                <w:szCs w:val="18"/>
                <w:lang w:val="en-US"/>
              </w:rPr>
              <w:t>It should answer:</w:t>
            </w:r>
          </w:p>
          <w:p w:rsidR="00C859B4" w:rsidRPr="00D375A5" w:rsidRDefault="00BB4E20" w:rsidP="00C859B4">
            <w:pPr>
              <w:pStyle w:val="Listeafsnit"/>
              <w:ind w:left="0"/>
              <w:rPr>
                <w:rFonts w:ascii="Arial" w:hAnsi="Arial" w:cs="Arial"/>
                <w:color w:val="222222"/>
                <w:sz w:val="18"/>
                <w:szCs w:val="18"/>
                <w:lang w:val="en-US"/>
              </w:rPr>
            </w:pPr>
            <w:r w:rsidRPr="00BB4E20">
              <w:rPr>
                <w:rFonts w:ascii="Arial" w:hAnsi="Arial" w:cs="Arial"/>
                <w:color w:val="222222"/>
                <w:sz w:val="18"/>
                <w:szCs w:val="18"/>
                <w:lang w:val="en-US"/>
              </w:rPr>
              <w:t xml:space="preserve">What can a newsletter contain and when should information be send directly from KP. </w:t>
            </w:r>
          </w:p>
          <w:p w:rsidR="00C859B4" w:rsidRPr="00D375A5" w:rsidRDefault="00C859B4" w:rsidP="00C859B4">
            <w:pPr>
              <w:pStyle w:val="Listeafsnit"/>
              <w:ind w:left="0"/>
              <w:rPr>
                <w:rFonts w:ascii="Arial" w:hAnsi="Arial" w:cs="Arial"/>
                <w:color w:val="222222"/>
                <w:sz w:val="18"/>
                <w:szCs w:val="18"/>
                <w:lang w:val="en-US"/>
              </w:rPr>
            </w:pPr>
          </w:p>
          <w:p w:rsidR="00BB4E20" w:rsidRDefault="00BB4E20" w:rsidP="00C859B4">
            <w:pPr>
              <w:pStyle w:val="Listeafsnit"/>
              <w:ind w:left="0"/>
              <w:rPr>
                <w:rFonts w:ascii="Arial" w:hAnsi="Arial" w:cs="Arial"/>
                <w:color w:val="222222"/>
                <w:sz w:val="18"/>
                <w:szCs w:val="18"/>
                <w:lang w:val="en-US"/>
              </w:rPr>
            </w:pPr>
            <w:r w:rsidRPr="00BB4E20">
              <w:rPr>
                <w:rFonts w:ascii="Arial" w:hAnsi="Arial" w:cs="Arial"/>
                <w:color w:val="222222"/>
                <w:sz w:val="18"/>
                <w:szCs w:val="18"/>
                <w:lang w:val="en-US"/>
              </w:rPr>
              <w:t>The committee sees intranet as support but will n</w:t>
            </w:r>
            <w:r>
              <w:rPr>
                <w:rFonts w:ascii="Arial" w:hAnsi="Arial" w:cs="Arial"/>
                <w:color w:val="222222"/>
                <w:sz w:val="18"/>
                <w:szCs w:val="18"/>
                <w:lang w:val="en-US"/>
              </w:rPr>
              <w:t xml:space="preserve">ot be able to stand by itself. </w:t>
            </w:r>
          </w:p>
          <w:p w:rsidR="00C859B4" w:rsidRDefault="00BB4E20" w:rsidP="00BB4E20">
            <w:pPr>
              <w:pStyle w:val="Listeafsnit"/>
              <w:ind w:left="0"/>
              <w:rPr>
                <w:rFonts w:ascii="Arial" w:hAnsi="Arial" w:cs="Arial"/>
                <w:color w:val="222222"/>
                <w:sz w:val="18"/>
                <w:szCs w:val="18"/>
                <w:lang w:val="en-US"/>
              </w:rPr>
            </w:pPr>
            <w:r>
              <w:rPr>
                <w:rFonts w:ascii="Arial" w:hAnsi="Arial" w:cs="Arial"/>
                <w:color w:val="222222"/>
                <w:sz w:val="18"/>
                <w:szCs w:val="18"/>
                <w:lang w:val="en-US"/>
              </w:rPr>
              <w:t xml:space="preserve">They are also aware of not all employees are being target if KP gives orientations at Friday bread or similar occasions. </w:t>
            </w:r>
          </w:p>
          <w:p w:rsidR="00C859B4" w:rsidRPr="00D375A5" w:rsidRDefault="00BB4E20" w:rsidP="00BB4E20">
            <w:pPr>
              <w:pStyle w:val="Listeafsnit"/>
              <w:ind w:left="0"/>
              <w:rPr>
                <w:rFonts w:ascii="Arial" w:hAnsi="Arial" w:cs="Arial"/>
                <w:color w:val="222222"/>
                <w:sz w:val="18"/>
                <w:szCs w:val="18"/>
                <w:lang w:val="en-US"/>
              </w:rPr>
            </w:pPr>
            <w:r>
              <w:rPr>
                <w:rFonts w:ascii="Arial" w:hAnsi="Arial" w:cs="Arial"/>
                <w:color w:val="222222"/>
                <w:sz w:val="18"/>
                <w:szCs w:val="18"/>
                <w:lang w:val="en-US"/>
              </w:rPr>
              <w:t xml:space="preserve">The management will consider and get back. </w:t>
            </w:r>
          </w:p>
        </w:tc>
      </w:tr>
      <w:tr w:rsidR="00C859B4" w:rsidRPr="00A60367" w:rsidTr="00AB62D7">
        <w:trPr>
          <w:trHeight w:val="706"/>
        </w:trPr>
        <w:tc>
          <w:tcPr>
            <w:tcW w:w="1276" w:type="dxa"/>
          </w:tcPr>
          <w:p w:rsidR="00C859B4" w:rsidRPr="00D375A5" w:rsidRDefault="00C859B4" w:rsidP="00C859B4">
            <w:pPr>
              <w:pStyle w:val="Listeafsnit"/>
              <w:numPr>
                <w:ilvl w:val="0"/>
                <w:numId w:val="1"/>
              </w:numPr>
              <w:rPr>
                <w:rFonts w:ascii="Arial" w:hAnsi="Arial" w:cs="Arial"/>
                <w:sz w:val="18"/>
                <w:szCs w:val="18"/>
                <w:lang w:val="en-US"/>
              </w:rPr>
            </w:pPr>
          </w:p>
        </w:tc>
        <w:tc>
          <w:tcPr>
            <w:tcW w:w="3828" w:type="dxa"/>
            <w:gridSpan w:val="2"/>
          </w:tcPr>
          <w:p w:rsidR="00C859B4" w:rsidRPr="000D57BD" w:rsidRDefault="00C859B4" w:rsidP="00C859B4">
            <w:pPr>
              <w:contextualSpacing/>
              <w:rPr>
                <w:rFonts w:cs="Arial"/>
                <w:sz w:val="18"/>
                <w:szCs w:val="18"/>
                <w:lang w:val="en-US"/>
              </w:rPr>
            </w:pPr>
            <w:r w:rsidRPr="000D57BD">
              <w:rPr>
                <w:rFonts w:cs="Arial"/>
                <w:sz w:val="18"/>
                <w:szCs w:val="18"/>
                <w:lang w:val="en-US"/>
              </w:rPr>
              <w:t xml:space="preserve">Break </w:t>
            </w:r>
          </w:p>
        </w:tc>
        <w:tc>
          <w:tcPr>
            <w:tcW w:w="1842" w:type="dxa"/>
            <w:gridSpan w:val="2"/>
          </w:tcPr>
          <w:p w:rsidR="00C859B4" w:rsidRDefault="00C859B4" w:rsidP="00C859B4">
            <w:pPr>
              <w:rPr>
                <w:rFonts w:cs="Arial"/>
                <w:sz w:val="18"/>
                <w:szCs w:val="18"/>
                <w:lang w:val="en-GB"/>
              </w:rPr>
            </w:pPr>
          </w:p>
        </w:tc>
        <w:tc>
          <w:tcPr>
            <w:tcW w:w="709" w:type="dxa"/>
          </w:tcPr>
          <w:p w:rsidR="00C859B4" w:rsidRPr="002B063B" w:rsidRDefault="00C859B4" w:rsidP="00C859B4">
            <w:pPr>
              <w:pStyle w:val="Listeafsnit"/>
              <w:ind w:left="0"/>
              <w:rPr>
                <w:rFonts w:ascii="Arial" w:hAnsi="Arial" w:cs="Arial"/>
                <w:sz w:val="18"/>
                <w:szCs w:val="18"/>
                <w:lang w:val="en-GB"/>
              </w:rPr>
            </w:pPr>
          </w:p>
        </w:tc>
        <w:tc>
          <w:tcPr>
            <w:tcW w:w="879" w:type="dxa"/>
          </w:tcPr>
          <w:p w:rsidR="00C859B4" w:rsidRDefault="00C859B4" w:rsidP="00C859B4">
            <w:pPr>
              <w:pStyle w:val="Listeafsnit"/>
              <w:ind w:left="0"/>
              <w:rPr>
                <w:rFonts w:ascii="Arial" w:hAnsi="Arial" w:cs="Arial"/>
                <w:color w:val="222222"/>
                <w:sz w:val="18"/>
                <w:szCs w:val="18"/>
              </w:rPr>
            </w:pPr>
            <w:r>
              <w:rPr>
                <w:rFonts w:ascii="Arial" w:hAnsi="Arial" w:cs="Arial"/>
                <w:color w:val="222222"/>
                <w:sz w:val="18"/>
                <w:szCs w:val="18"/>
              </w:rPr>
              <w:t>11:50- 11:55</w:t>
            </w:r>
          </w:p>
        </w:tc>
        <w:tc>
          <w:tcPr>
            <w:tcW w:w="1957" w:type="dxa"/>
          </w:tcPr>
          <w:p w:rsidR="00C859B4" w:rsidRPr="002B063B" w:rsidRDefault="00C859B4" w:rsidP="00C859B4">
            <w:pPr>
              <w:pStyle w:val="Listeafsnit"/>
              <w:ind w:left="0"/>
              <w:rPr>
                <w:rFonts w:ascii="Arial" w:hAnsi="Arial" w:cs="Arial"/>
                <w:sz w:val="18"/>
                <w:szCs w:val="18"/>
                <w:lang w:val="en-GB"/>
              </w:rPr>
            </w:pPr>
          </w:p>
        </w:tc>
        <w:tc>
          <w:tcPr>
            <w:tcW w:w="4422" w:type="dxa"/>
          </w:tcPr>
          <w:p w:rsidR="00C859B4" w:rsidRPr="00E67026" w:rsidRDefault="00C859B4" w:rsidP="00C859B4">
            <w:pPr>
              <w:pStyle w:val="Listeafsnit"/>
              <w:ind w:left="0"/>
              <w:rPr>
                <w:rFonts w:ascii="Arial" w:hAnsi="Arial" w:cs="Arial"/>
                <w:color w:val="222222"/>
                <w:sz w:val="18"/>
                <w:szCs w:val="18"/>
              </w:rPr>
            </w:pPr>
          </w:p>
        </w:tc>
      </w:tr>
      <w:tr w:rsidR="00C859B4" w:rsidRPr="007258CB" w:rsidTr="00AB62D7">
        <w:trPr>
          <w:trHeight w:val="706"/>
        </w:trPr>
        <w:tc>
          <w:tcPr>
            <w:tcW w:w="1276" w:type="dxa"/>
          </w:tcPr>
          <w:p w:rsidR="00C859B4" w:rsidRPr="002B063B" w:rsidRDefault="00C859B4" w:rsidP="00C859B4">
            <w:pPr>
              <w:pStyle w:val="Listeafsnit"/>
              <w:numPr>
                <w:ilvl w:val="0"/>
                <w:numId w:val="1"/>
              </w:numPr>
              <w:rPr>
                <w:rFonts w:ascii="Arial" w:hAnsi="Arial" w:cs="Arial"/>
                <w:sz w:val="18"/>
                <w:szCs w:val="18"/>
                <w:lang w:val="en-US"/>
              </w:rPr>
            </w:pPr>
          </w:p>
        </w:tc>
        <w:tc>
          <w:tcPr>
            <w:tcW w:w="3828" w:type="dxa"/>
            <w:gridSpan w:val="2"/>
          </w:tcPr>
          <w:p w:rsidR="00C859B4" w:rsidRPr="005D5A7C" w:rsidRDefault="00C859B4" w:rsidP="00C859B4">
            <w:pPr>
              <w:contextualSpacing/>
              <w:rPr>
                <w:rFonts w:cs="Arial"/>
                <w:b/>
                <w:sz w:val="18"/>
                <w:szCs w:val="18"/>
                <w:lang w:val="en-US"/>
              </w:rPr>
            </w:pPr>
            <w:r w:rsidRPr="005D5A7C">
              <w:rPr>
                <w:rFonts w:cs="Arial"/>
                <w:b/>
                <w:sz w:val="18"/>
                <w:szCs w:val="18"/>
                <w:lang w:val="en-US"/>
              </w:rPr>
              <w:t>Working environment AAL – CPH</w:t>
            </w:r>
          </w:p>
          <w:p w:rsidR="00C859B4" w:rsidRDefault="00C859B4" w:rsidP="00C859B4">
            <w:pPr>
              <w:contextualSpacing/>
              <w:rPr>
                <w:rFonts w:cs="Arial"/>
                <w:sz w:val="18"/>
                <w:szCs w:val="18"/>
                <w:lang w:val="en-US"/>
              </w:rPr>
            </w:pPr>
          </w:p>
          <w:p w:rsidR="00C859B4" w:rsidRDefault="00C859B4" w:rsidP="00C859B4">
            <w:pPr>
              <w:contextualSpacing/>
              <w:rPr>
                <w:rFonts w:cs="Arial"/>
                <w:sz w:val="18"/>
                <w:szCs w:val="18"/>
                <w:lang w:val="en-US"/>
              </w:rPr>
            </w:pPr>
            <w:r>
              <w:rPr>
                <w:rFonts w:cs="Arial"/>
                <w:sz w:val="18"/>
                <w:szCs w:val="18"/>
                <w:lang w:val="en-US"/>
              </w:rPr>
              <w:t xml:space="preserve">According to the online belastningsskemaet/ capacity table, we have employees with huge teaching work load. </w:t>
            </w:r>
          </w:p>
          <w:p w:rsidR="00C859B4" w:rsidRDefault="00C859B4" w:rsidP="00C859B4">
            <w:pPr>
              <w:contextualSpacing/>
              <w:rPr>
                <w:rFonts w:cs="Arial"/>
                <w:sz w:val="18"/>
                <w:szCs w:val="18"/>
                <w:lang w:val="en-US"/>
              </w:rPr>
            </w:pPr>
          </w:p>
          <w:p w:rsidR="00C859B4" w:rsidRPr="000D57BD" w:rsidRDefault="00C859B4" w:rsidP="00C859B4">
            <w:pPr>
              <w:contextualSpacing/>
              <w:rPr>
                <w:rFonts w:cs="Arial"/>
                <w:sz w:val="18"/>
                <w:szCs w:val="18"/>
                <w:lang w:val="en-US"/>
              </w:rPr>
            </w:pPr>
            <w:r>
              <w:rPr>
                <w:rFonts w:cs="Arial"/>
                <w:sz w:val="18"/>
                <w:szCs w:val="18"/>
                <w:lang w:val="en-US"/>
              </w:rPr>
              <w:t xml:space="preserve">A more suitable solution is wanted. </w:t>
            </w:r>
          </w:p>
        </w:tc>
        <w:tc>
          <w:tcPr>
            <w:tcW w:w="1842" w:type="dxa"/>
            <w:gridSpan w:val="2"/>
          </w:tcPr>
          <w:p w:rsidR="00C859B4" w:rsidRDefault="00C859B4" w:rsidP="00C859B4">
            <w:pPr>
              <w:rPr>
                <w:rFonts w:cs="Arial"/>
                <w:sz w:val="18"/>
                <w:szCs w:val="18"/>
                <w:lang w:val="en-GB"/>
              </w:rPr>
            </w:pPr>
            <w:r>
              <w:rPr>
                <w:rFonts w:cs="Arial"/>
                <w:sz w:val="18"/>
                <w:szCs w:val="18"/>
                <w:lang w:val="en-GB"/>
              </w:rPr>
              <w:t xml:space="preserve">SU is asked to deliberate solutions to reduce the teaching work load to a level which maintains a healthy working environment. </w:t>
            </w:r>
          </w:p>
        </w:tc>
        <w:tc>
          <w:tcPr>
            <w:tcW w:w="709" w:type="dxa"/>
          </w:tcPr>
          <w:p w:rsidR="00C859B4" w:rsidRPr="002B063B" w:rsidRDefault="00C859B4" w:rsidP="00C859B4">
            <w:pPr>
              <w:pStyle w:val="Listeafsnit"/>
              <w:ind w:left="0"/>
              <w:rPr>
                <w:rFonts w:ascii="Arial" w:hAnsi="Arial" w:cs="Arial"/>
                <w:sz w:val="18"/>
                <w:szCs w:val="18"/>
                <w:lang w:val="en-GB"/>
              </w:rPr>
            </w:pPr>
            <w:r>
              <w:rPr>
                <w:rFonts w:ascii="Arial" w:hAnsi="Arial" w:cs="Arial"/>
                <w:sz w:val="18"/>
                <w:szCs w:val="18"/>
                <w:lang w:val="en-GB"/>
              </w:rPr>
              <w:t>D/DM</w:t>
            </w:r>
          </w:p>
        </w:tc>
        <w:tc>
          <w:tcPr>
            <w:tcW w:w="879" w:type="dxa"/>
          </w:tcPr>
          <w:p w:rsidR="00C859B4" w:rsidRDefault="00C859B4" w:rsidP="00C859B4">
            <w:pPr>
              <w:pStyle w:val="Listeafsnit"/>
              <w:ind w:left="0"/>
              <w:rPr>
                <w:rFonts w:ascii="Arial" w:hAnsi="Arial" w:cs="Arial"/>
                <w:color w:val="222222"/>
                <w:sz w:val="18"/>
                <w:szCs w:val="18"/>
              </w:rPr>
            </w:pPr>
            <w:r>
              <w:rPr>
                <w:rFonts w:ascii="Arial" w:hAnsi="Arial" w:cs="Arial"/>
                <w:color w:val="222222"/>
                <w:sz w:val="18"/>
                <w:szCs w:val="18"/>
              </w:rPr>
              <w:t>11:55-12:25</w:t>
            </w:r>
          </w:p>
        </w:tc>
        <w:tc>
          <w:tcPr>
            <w:tcW w:w="1957" w:type="dxa"/>
          </w:tcPr>
          <w:p w:rsidR="00C859B4" w:rsidRDefault="00C859B4" w:rsidP="00C859B4">
            <w:pPr>
              <w:pStyle w:val="Listeafsnit"/>
              <w:ind w:left="0"/>
              <w:rPr>
                <w:rFonts w:ascii="Arial" w:hAnsi="Arial" w:cs="Arial"/>
                <w:color w:val="222222"/>
                <w:sz w:val="18"/>
                <w:szCs w:val="18"/>
              </w:rPr>
            </w:pPr>
            <w:r>
              <w:rPr>
                <w:rFonts w:ascii="Arial" w:hAnsi="Arial" w:cs="Arial"/>
                <w:color w:val="222222"/>
                <w:sz w:val="18"/>
                <w:szCs w:val="18"/>
              </w:rPr>
              <w:t>KP/</w:t>
            </w:r>
          </w:p>
          <w:p w:rsidR="00C859B4" w:rsidRDefault="00C859B4" w:rsidP="00C859B4">
            <w:pPr>
              <w:pStyle w:val="Listeafsnit"/>
              <w:ind w:left="0"/>
              <w:rPr>
                <w:rFonts w:ascii="Arial" w:hAnsi="Arial" w:cs="Arial"/>
                <w:color w:val="222222"/>
                <w:sz w:val="18"/>
                <w:szCs w:val="18"/>
              </w:rPr>
            </w:pPr>
            <w:r>
              <w:rPr>
                <w:rFonts w:ascii="Arial" w:hAnsi="Arial" w:cs="Arial"/>
                <w:color w:val="222222"/>
                <w:sz w:val="18"/>
                <w:szCs w:val="18"/>
              </w:rPr>
              <w:t>Lars</w:t>
            </w:r>
          </w:p>
        </w:tc>
        <w:tc>
          <w:tcPr>
            <w:tcW w:w="4422" w:type="dxa"/>
          </w:tcPr>
          <w:p w:rsidR="007D1225" w:rsidRPr="007D1225" w:rsidRDefault="00C859B4" w:rsidP="00C859B4">
            <w:pPr>
              <w:pStyle w:val="Listeafsnit"/>
              <w:ind w:left="0"/>
              <w:rPr>
                <w:rFonts w:ascii="Arial" w:hAnsi="Arial" w:cs="Arial"/>
                <w:color w:val="222222"/>
                <w:sz w:val="18"/>
                <w:szCs w:val="18"/>
                <w:lang w:val="en-US"/>
              </w:rPr>
            </w:pPr>
            <w:r w:rsidRPr="007D1225">
              <w:rPr>
                <w:rFonts w:ascii="Arial" w:hAnsi="Arial" w:cs="Arial"/>
                <w:color w:val="222222"/>
                <w:sz w:val="18"/>
                <w:szCs w:val="18"/>
                <w:lang w:val="en-US"/>
              </w:rPr>
              <w:t>Belastningsskemaet</w:t>
            </w:r>
            <w:r w:rsidR="007D1225" w:rsidRPr="007D1225">
              <w:rPr>
                <w:rFonts w:ascii="Arial" w:hAnsi="Arial" w:cs="Arial"/>
                <w:color w:val="222222"/>
                <w:sz w:val="18"/>
                <w:szCs w:val="18"/>
                <w:lang w:val="en-US"/>
              </w:rPr>
              <w:t xml:space="preserve">/ capacity table shows required work (teaching, potential time for research and projects) for some employees on more than 50 h/w.  </w:t>
            </w:r>
          </w:p>
          <w:p w:rsidR="00C859B4" w:rsidRPr="00D375A5" w:rsidRDefault="00C859B4" w:rsidP="00C859B4">
            <w:pPr>
              <w:pStyle w:val="Listeafsnit"/>
              <w:ind w:left="0"/>
              <w:rPr>
                <w:rFonts w:ascii="Arial" w:hAnsi="Arial" w:cs="Arial"/>
                <w:color w:val="222222"/>
                <w:sz w:val="18"/>
                <w:szCs w:val="18"/>
                <w:lang w:val="en-US"/>
              </w:rPr>
            </w:pPr>
          </w:p>
          <w:p w:rsidR="00C859B4" w:rsidRDefault="007D1225" w:rsidP="00C859B4">
            <w:pPr>
              <w:pStyle w:val="Listeafsnit"/>
              <w:ind w:left="0"/>
              <w:rPr>
                <w:rFonts w:ascii="Arial" w:hAnsi="Arial" w:cs="Arial"/>
                <w:color w:val="222222"/>
                <w:sz w:val="18"/>
                <w:szCs w:val="18"/>
                <w:lang w:val="en-US"/>
              </w:rPr>
            </w:pPr>
            <w:r w:rsidRPr="007D1225">
              <w:rPr>
                <w:rFonts w:ascii="Arial" w:hAnsi="Arial" w:cs="Arial"/>
                <w:color w:val="222222"/>
                <w:sz w:val="18"/>
                <w:szCs w:val="18"/>
                <w:lang w:val="en-US"/>
              </w:rPr>
              <w:t>A solution</w:t>
            </w:r>
            <w:r w:rsidR="00380C8E">
              <w:rPr>
                <w:rFonts w:ascii="Arial" w:hAnsi="Arial" w:cs="Arial"/>
                <w:color w:val="222222"/>
                <w:sz w:val="18"/>
                <w:szCs w:val="18"/>
                <w:lang w:val="en-US"/>
              </w:rPr>
              <w:t xml:space="preserve"> is needed to</w:t>
            </w:r>
            <w:r w:rsidR="00147754">
              <w:rPr>
                <w:rFonts w:ascii="Arial" w:hAnsi="Arial" w:cs="Arial"/>
                <w:color w:val="222222"/>
                <w:sz w:val="18"/>
                <w:szCs w:val="18"/>
                <w:lang w:val="en-US"/>
              </w:rPr>
              <w:t xml:space="preserve"> prevent us from </w:t>
            </w:r>
            <w:r w:rsidR="00380C8E">
              <w:rPr>
                <w:rFonts w:ascii="Arial" w:hAnsi="Arial" w:cs="Arial"/>
                <w:color w:val="222222"/>
                <w:sz w:val="18"/>
                <w:szCs w:val="18"/>
                <w:lang w:val="en-US"/>
              </w:rPr>
              <w:t xml:space="preserve">having </w:t>
            </w:r>
            <w:r w:rsidR="00147754">
              <w:rPr>
                <w:rFonts w:ascii="Arial" w:hAnsi="Arial" w:cs="Arial"/>
                <w:color w:val="222222"/>
                <w:sz w:val="18"/>
                <w:szCs w:val="18"/>
                <w:lang w:val="en-US"/>
              </w:rPr>
              <w:t xml:space="preserve">similar situations again and to re-establish the work environment. </w:t>
            </w:r>
            <w:r w:rsidR="00380C8E">
              <w:rPr>
                <w:rFonts w:ascii="Arial" w:hAnsi="Arial" w:cs="Arial"/>
                <w:color w:val="222222"/>
                <w:sz w:val="18"/>
                <w:szCs w:val="18"/>
                <w:lang w:val="en-US"/>
              </w:rPr>
              <w:t>The solution is needed to before next</w:t>
            </w:r>
            <w:r w:rsidR="00380C8E" w:rsidRPr="007D1225">
              <w:rPr>
                <w:rFonts w:ascii="Arial" w:hAnsi="Arial" w:cs="Arial"/>
                <w:color w:val="222222"/>
                <w:sz w:val="18"/>
                <w:szCs w:val="18"/>
                <w:lang w:val="en-US"/>
              </w:rPr>
              <w:t xml:space="preserve"> semester. </w:t>
            </w:r>
          </w:p>
          <w:p w:rsidR="00380C8E" w:rsidRPr="009D32BD" w:rsidRDefault="00380C8E" w:rsidP="00C859B4">
            <w:pPr>
              <w:pStyle w:val="Listeafsnit"/>
              <w:ind w:left="0"/>
              <w:rPr>
                <w:rFonts w:ascii="Arial" w:hAnsi="Arial" w:cs="Arial"/>
                <w:color w:val="222222"/>
                <w:sz w:val="18"/>
                <w:szCs w:val="18"/>
                <w:lang w:val="en-US"/>
              </w:rPr>
            </w:pPr>
          </w:p>
          <w:p w:rsidR="00C859B4" w:rsidRPr="009D32BD" w:rsidRDefault="00C859B4" w:rsidP="00C859B4">
            <w:pPr>
              <w:pStyle w:val="Listeafsnit"/>
              <w:ind w:left="0"/>
              <w:rPr>
                <w:rFonts w:ascii="Arial" w:hAnsi="Arial" w:cs="Arial"/>
                <w:color w:val="222222"/>
                <w:sz w:val="18"/>
                <w:szCs w:val="18"/>
                <w:lang w:val="en-US"/>
              </w:rPr>
            </w:pPr>
            <w:r w:rsidRPr="009D32BD">
              <w:rPr>
                <w:rFonts w:ascii="Arial" w:hAnsi="Arial" w:cs="Arial"/>
                <w:color w:val="222222"/>
                <w:sz w:val="18"/>
                <w:szCs w:val="18"/>
                <w:lang w:val="en-US"/>
              </w:rPr>
              <w:t xml:space="preserve">KP </w:t>
            </w:r>
            <w:r w:rsidR="009D32BD" w:rsidRPr="009D32BD">
              <w:rPr>
                <w:rFonts w:ascii="Arial" w:hAnsi="Arial" w:cs="Arial"/>
                <w:color w:val="222222"/>
                <w:sz w:val="18"/>
                <w:szCs w:val="18"/>
                <w:lang w:val="en-US"/>
              </w:rPr>
              <w:t>acknowledges</w:t>
            </w:r>
            <w:r w:rsidR="007D1225" w:rsidRPr="009D32BD">
              <w:rPr>
                <w:rFonts w:ascii="Arial" w:hAnsi="Arial" w:cs="Arial"/>
                <w:color w:val="222222"/>
                <w:sz w:val="18"/>
                <w:szCs w:val="18"/>
                <w:lang w:val="en-US"/>
              </w:rPr>
              <w:t xml:space="preserve"> the challenge. </w:t>
            </w:r>
            <w:r w:rsidRPr="009D32BD">
              <w:rPr>
                <w:rFonts w:ascii="Arial" w:hAnsi="Arial" w:cs="Arial"/>
                <w:color w:val="222222"/>
                <w:sz w:val="18"/>
                <w:szCs w:val="18"/>
                <w:lang w:val="en-US"/>
              </w:rPr>
              <w:t xml:space="preserve"> </w:t>
            </w:r>
          </w:p>
          <w:p w:rsidR="00C859B4" w:rsidRPr="009D32BD" w:rsidRDefault="00C859B4" w:rsidP="00C859B4">
            <w:pPr>
              <w:pStyle w:val="Listeafsnit"/>
              <w:ind w:left="0"/>
              <w:rPr>
                <w:rFonts w:ascii="Arial" w:hAnsi="Arial" w:cs="Arial"/>
                <w:color w:val="222222"/>
                <w:sz w:val="18"/>
                <w:szCs w:val="18"/>
                <w:lang w:val="en-US"/>
              </w:rPr>
            </w:pPr>
          </w:p>
          <w:p w:rsidR="00C859B4" w:rsidRPr="00D375A5" w:rsidRDefault="00C859B4" w:rsidP="00C859B4">
            <w:pPr>
              <w:pStyle w:val="Listeafsnit"/>
              <w:ind w:left="0"/>
              <w:rPr>
                <w:rFonts w:ascii="Arial" w:hAnsi="Arial" w:cs="Arial"/>
                <w:color w:val="222222"/>
                <w:sz w:val="18"/>
                <w:szCs w:val="18"/>
                <w:lang w:val="en-US"/>
              </w:rPr>
            </w:pPr>
            <w:r w:rsidRPr="009D32BD">
              <w:rPr>
                <w:rFonts w:ascii="Arial" w:hAnsi="Arial" w:cs="Arial"/>
                <w:color w:val="222222"/>
                <w:sz w:val="18"/>
                <w:szCs w:val="18"/>
                <w:lang w:val="en-US"/>
              </w:rPr>
              <w:t xml:space="preserve">LRJ/KN: </w:t>
            </w:r>
            <w:r w:rsidR="007D1225" w:rsidRPr="009D32BD">
              <w:rPr>
                <w:rFonts w:ascii="Arial" w:hAnsi="Arial" w:cs="Arial"/>
                <w:color w:val="222222"/>
                <w:sz w:val="18"/>
                <w:szCs w:val="18"/>
                <w:lang w:val="en-US"/>
              </w:rPr>
              <w:t>focus on the groups instead of the individuals will help</w:t>
            </w:r>
            <w:r w:rsidR="007D1225" w:rsidRPr="007D1225">
              <w:rPr>
                <w:rFonts w:ascii="Arial" w:hAnsi="Arial" w:cs="Arial"/>
                <w:color w:val="222222"/>
                <w:sz w:val="18"/>
                <w:szCs w:val="18"/>
                <w:lang w:val="en-US"/>
              </w:rPr>
              <w:t xml:space="preserve"> the relief, but the management also need to focus continuously on this</w:t>
            </w:r>
            <w:r w:rsidR="007D1225">
              <w:rPr>
                <w:rFonts w:ascii="Arial" w:hAnsi="Arial" w:cs="Arial"/>
                <w:color w:val="222222"/>
                <w:sz w:val="18"/>
                <w:szCs w:val="18"/>
                <w:lang w:val="en-US"/>
              </w:rPr>
              <w:t xml:space="preserve"> – with input from the groups</w:t>
            </w:r>
            <w:r w:rsidR="007D1225" w:rsidRPr="007D1225">
              <w:rPr>
                <w:rFonts w:ascii="Arial" w:hAnsi="Arial" w:cs="Arial"/>
                <w:color w:val="222222"/>
                <w:sz w:val="18"/>
                <w:szCs w:val="18"/>
                <w:lang w:val="en-US"/>
              </w:rPr>
              <w:t>.</w:t>
            </w:r>
            <w:r w:rsidR="007D1225">
              <w:rPr>
                <w:rFonts w:ascii="Arial" w:hAnsi="Arial" w:cs="Arial"/>
                <w:color w:val="222222"/>
                <w:sz w:val="18"/>
                <w:szCs w:val="18"/>
                <w:lang w:val="en-US"/>
              </w:rPr>
              <w:t xml:space="preserve"> </w:t>
            </w:r>
          </w:p>
          <w:p w:rsidR="00C859B4" w:rsidRPr="00D375A5" w:rsidRDefault="00C859B4" w:rsidP="00C859B4">
            <w:pPr>
              <w:pStyle w:val="Listeafsnit"/>
              <w:ind w:left="0"/>
              <w:rPr>
                <w:rFonts w:ascii="Arial" w:hAnsi="Arial" w:cs="Arial"/>
                <w:color w:val="222222"/>
                <w:sz w:val="18"/>
                <w:szCs w:val="18"/>
                <w:lang w:val="en-US"/>
              </w:rPr>
            </w:pPr>
          </w:p>
          <w:p w:rsidR="00C859B4" w:rsidRPr="009D32BD" w:rsidRDefault="00C859B4" w:rsidP="00C859B4">
            <w:pPr>
              <w:pStyle w:val="Listeafsnit"/>
              <w:ind w:left="0"/>
              <w:rPr>
                <w:rFonts w:ascii="Arial" w:hAnsi="Arial" w:cs="Arial"/>
                <w:color w:val="222222"/>
                <w:sz w:val="18"/>
                <w:szCs w:val="18"/>
                <w:lang w:val="en-US"/>
              </w:rPr>
            </w:pPr>
            <w:r w:rsidRPr="007D1225">
              <w:rPr>
                <w:rFonts w:ascii="Arial" w:hAnsi="Arial" w:cs="Arial"/>
                <w:color w:val="222222"/>
                <w:sz w:val="18"/>
                <w:szCs w:val="18"/>
                <w:lang w:val="en-US"/>
              </w:rPr>
              <w:t xml:space="preserve">KP: </w:t>
            </w:r>
            <w:r w:rsidR="007D1225" w:rsidRPr="007D1225">
              <w:rPr>
                <w:rFonts w:ascii="Arial" w:hAnsi="Arial" w:cs="Arial"/>
                <w:color w:val="222222"/>
                <w:sz w:val="18"/>
                <w:szCs w:val="18"/>
                <w:lang w:val="en-US"/>
              </w:rPr>
              <w:t xml:space="preserve"> It should be a</w:t>
            </w:r>
            <w:r w:rsidR="007D1225">
              <w:rPr>
                <w:rFonts w:ascii="Arial" w:hAnsi="Arial" w:cs="Arial"/>
                <w:color w:val="222222"/>
                <w:sz w:val="18"/>
                <w:szCs w:val="18"/>
                <w:lang w:val="en-US"/>
              </w:rPr>
              <w:t>n</w:t>
            </w:r>
            <w:r w:rsidR="007D1225" w:rsidRPr="007D1225">
              <w:rPr>
                <w:rFonts w:ascii="Arial" w:hAnsi="Arial" w:cs="Arial"/>
                <w:color w:val="222222"/>
                <w:sz w:val="18"/>
                <w:szCs w:val="18"/>
                <w:lang w:val="en-US"/>
              </w:rPr>
              <w:t xml:space="preserve"> iterative process between the section heads and the group coordinators.</w:t>
            </w:r>
            <w:r w:rsidR="009D32BD">
              <w:rPr>
                <w:rFonts w:ascii="Arial" w:hAnsi="Arial" w:cs="Arial"/>
                <w:color w:val="222222"/>
                <w:sz w:val="18"/>
                <w:szCs w:val="18"/>
                <w:lang w:val="en-US"/>
              </w:rPr>
              <w:t xml:space="preserve"> The project coordinators will also have to focusing on delegation of tasks. </w:t>
            </w:r>
            <w:r w:rsidRPr="009D32BD">
              <w:rPr>
                <w:rFonts w:ascii="Arial" w:hAnsi="Arial" w:cs="Arial"/>
                <w:color w:val="222222"/>
                <w:sz w:val="18"/>
                <w:szCs w:val="18"/>
                <w:lang w:val="en-US"/>
              </w:rPr>
              <w:t xml:space="preserve">  </w:t>
            </w:r>
          </w:p>
          <w:p w:rsidR="00C859B4" w:rsidRPr="009D32BD" w:rsidRDefault="00C859B4" w:rsidP="00C859B4">
            <w:pPr>
              <w:pStyle w:val="Listeafsnit"/>
              <w:ind w:left="0"/>
              <w:rPr>
                <w:rFonts w:ascii="Arial" w:hAnsi="Arial" w:cs="Arial"/>
                <w:color w:val="222222"/>
                <w:sz w:val="18"/>
                <w:szCs w:val="18"/>
                <w:lang w:val="en-US"/>
              </w:rPr>
            </w:pPr>
          </w:p>
          <w:p w:rsidR="00C859B4" w:rsidRDefault="009D32BD" w:rsidP="00C859B4">
            <w:pPr>
              <w:pStyle w:val="Listeafsnit"/>
              <w:ind w:left="0"/>
              <w:rPr>
                <w:rFonts w:ascii="Arial" w:hAnsi="Arial" w:cs="Arial"/>
                <w:color w:val="222222"/>
                <w:sz w:val="18"/>
                <w:szCs w:val="18"/>
                <w:lang w:val="en-US"/>
              </w:rPr>
            </w:pPr>
            <w:r w:rsidRPr="009D32BD">
              <w:rPr>
                <w:rFonts w:ascii="Arial" w:hAnsi="Arial" w:cs="Arial"/>
                <w:color w:val="222222"/>
                <w:sz w:val="18"/>
                <w:szCs w:val="18"/>
                <w:lang w:val="en-US"/>
              </w:rPr>
              <w:t xml:space="preserve">AHL: there is a difference in undertake a task and have a task placed. </w:t>
            </w:r>
          </w:p>
          <w:p w:rsidR="009D32BD" w:rsidRPr="00D375A5" w:rsidRDefault="009D32BD" w:rsidP="00C859B4">
            <w:pPr>
              <w:pStyle w:val="Listeafsnit"/>
              <w:ind w:left="0"/>
              <w:rPr>
                <w:rFonts w:ascii="Arial" w:hAnsi="Arial" w:cs="Arial"/>
                <w:color w:val="222222"/>
                <w:sz w:val="18"/>
                <w:szCs w:val="18"/>
                <w:lang w:val="en-US"/>
              </w:rPr>
            </w:pPr>
          </w:p>
          <w:p w:rsidR="00C859B4" w:rsidRPr="009D32BD" w:rsidRDefault="00C859B4" w:rsidP="00C859B4">
            <w:pPr>
              <w:pStyle w:val="Listeafsnit"/>
              <w:ind w:left="0"/>
              <w:rPr>
                <w:rFonts w:ascii="Arial" w:hAnsi="Arial" w:cs="Arial"/>
                <w:color w:val="222222"/>
                <w:sz w:val="18"/>
                <w:szCs w:val="18"/>
                <w:lang w:val="en-US"/>
              </w:rPr>
            </w:pPr>
            <w:r w:rsidRPr="009D32BD">
              <w:rPr>
                <w:rFonts w:ascii="Arial" w:hAnsi="Arial" w:cs="Arial"/>
                <w:color w:val="222222"/>
                <w:sz w:val="18"/>
                <w:szCs w:val="18"/>
                <w:lang w:val="en-US"/>
              </w:rPr>
              <w:t xml:space="preserve">LRJ: </w:t>
            </w:r>
            <w:r w:rsidR="009D32BD" w:rsidRPr="009D32BD">
              <w:rPr>
                <w:rFonts w:ascii="Arial" w:hAnsi="Arial" w:cs="Arial"/>
                <w:color w:val="222222"/>
                <w:sz w:val="18"/>
                <w:szCs w:val="18"/>
                <w:lang w:val="en-US"/>
              </w:rPr>
              <w:t>It is important to th</w:t>
            </w:r>
            <w:r w:rsidR="009D32BD">
              <w:rPr>
                <w:rFonts w:ascii="Arial" w:hAnsi="Arial" w:cs="Arial"/>
                <w:color w:val="222222"/>
                <w:sz w:val="18"/>
                <w:szCs w:val="18"/>
                <w:lang w:val="en-US"/>
              </w:rPr>
              <w:t xml:space="preserve">ink these teaching challenges in when recruiting – strategic recruitment. </w:t>
            </w:r>
            <w:r w:rsidR="009D32BD" w:rsidRPr="009D32BD">
              <w:rPr>
                <w:rFonts w:ascii="Arial" w:hAnsi="Arial" w:cs="Arial"/>
                <w:color w:val="222222"/>
                <w:sz w:val="18"/>
                <w:szCs w:val="18"/>
                <w:lang w:val="en-US"/>
              </w:rPr>
              <w:t xml:space="preserve"> </w:t>
            </w:r>
          </w:p>
          <w:p w:rsidR="009D32BD" w:rsidRPr="00D375A5" w:rsidRDefault="00C859B4" w:rsidP="00C859B4">
            <w:pPr>
              <w:pStyle w:val="Listeafsnit"/>
              <w:ind w:left="0"/>
              <w:rPr>
                <w:rFonts w:ascii="Arial" w:hAnsi="Arial" w:cs="Arial"/>
                <w:color w:val="222222"/>
                <w:sz w:val="18"/>
                <w:szCs w:val="18"/>
                <w:lang w:val="en-US"/>
              </w:rPr>
            </w:pPr>
            <w:r w:rsidRPr="00D375A5">
              <w:rPr>
                <w:rFonts w:ascii="Arial" w:hAnsi="Arial" w:cs="Arial"/>
                <w:color w:val="222222"/>
                <w:sz w:val="18"/>
                <w:szCs w:val="18"/>
                <w:lang w:val="en-US"/>
              </w:rPr>
              <w:t>Over</w:t>
            </w:r>
            <w:r w:rsidR="009D32BD" w:rsidRPr="00D375A5">
              <w:rPr>
                <w:rFonts w:ascii="Arial" w:hAnsi="Arial" w:cs="Arial"/>
                <w:color w:val="222222"/>
                <w:sz w:val="18"/>
                <w:szCs w:val="18"/>
                <w:lang w:val="en-US"/>
              </w:rPr>
              <w:t xml:space="preserve">time should be given as time off in lieu or as overtime. </w:t>
            </w:r>
          </w:p>
          <w:p w:rsidR="009D32BD" w:rsidRDefault="00C859B4" w:rsidP="00C859B4">
            <w:pPr>
              <w:pStyle w:val="Listeafsnit"/>
              <w:ind w:left="0"/>
              <w:rPr>
                <w:rFonts w:ascii="Arial" w:hAnsi="Arial" w:cs="Arial"/>
                <w:color w:val="222222"/>
                <w:sz w:val="18"/>
                <w:szCs w:val="18"/>
                <w:lang w:val="en-US"/>
              </w:rPr>
            </w:pPr>
            <w:r w:rsidRPr="009D32BD">
              <w:rPr>
                <w:rFonts w:ascii="Arial" w:hAnsi="Arial" w:cs="Arial"/>
                <w:color w:val="222222"/>
                <w:sz w:val="18"/>
                <w:szCs w:val="18"/>
                <w:lang w:val="en-US"/>
              </w:rPr>
              <w:t>Alternativ</w:t>
            </w:r>
            <w:r w:rsidR="009D32BD" w:rsidRPr="009D32BD">
              <w:rPr>
                <w:rFonts w:ascii="Arial" w:hAnsi="Arial" w:cs="Arial"/>
                <w:color w:val="222222"/>
                <w:sz w:val="18"/>
                <w:szCs w:val="18"/>
                <w:lang w:val="en-US"/>
              </w:rPr>
              <w:t>ely, further training of employees or chan</w:t>
            </w:r>
            <w:r w:rsidR="009D32BD">
              <w:rPr>
                <w:rFonts w:ascii="Arial" w:hAnsi="Arial" w:cs="Arial"/>
                <w:color w:val="222222"/>
                <w:sz w:val="18"/>
                <w:szCs w:val="18"/>
                <w:lang w:val="en-US"/>
              </w:rPr>
              <w:t>c</w:t>
            </w:r>
            <w:r w:rsidR="009D32BD" w:rsidRPr="009D32BD">
              <w:rPr>
                <w:rFonts w:ascii="Arial" w:hAnsi="Arial" w:cs="Arial"/>
                <w:color w:val="222222"/>
                <w:sz w:val="18"/>
                <w:szCs w:val="18"/>
                <w:lang w:val="en-US"/>
              </w:rPr>
              <w:t xml:space="preserve">ing study program </w:t>
            </w:r>
            <w:r w:rsidR="009D32BD">
              <w:rPr>
                <w:rFonts w:ascii="Arial" w:hAnsi="Arial" w:cs="Arial"/>
                <w:color w:val="222222"/>
                <w:sz w:val="18"/>
                <w:szCs w:val="18"/>
                <w:lang w:val="en-US"/>
              </w:rPr>
              <w:t xml:space="preserve">can be a solution. </w:t>
            </w:r>
          </w:p>
          <w:p w:rsidR="009D32BD" w:rsidRDefault="009D32BD" w:rsidP="00C859B4">
            <w:pPr>
              <w:pStyle w:val="Listeafsnit"/>
              <w:ind w:left="0"/>
              <w:rPr>
                <w:rFonts w:ascii="Arial" w:hAnsi="Arial" w:cs="Arial"/>
                <w:color w:val="222222"/>
                <w:sz w:val="18"/>
                <w:szCs w:val="18"/>
                <w:lang w:val="en-US"/>
              </w:rPr>
            </w:pPr>
          </w:p>
          <w:p w:rsidR="00C859B4" w:rsidRPr="00D375A5" w:rsidRDefault="009D32BD" w:rsidP="00C859B4">
            <w:pPr>
              <w:pStyle w:val="Listeafsnit"/>
              <w:ind w:left="0"/>
              <w:rPr>
                <w:rFonts w:ascii="Arial" w:hAnsi="Arial" w:cs="Arial"/>
                <w:color w:val="222222"/>
                <w:sz w:val="18"/>
                <w:szCs w:val="18"/>
                <w:lang w:val="en-US"/>
              </w:rPr>
            </w:pPr>
            <w:r w:rsidRPr="009D32BD">
              <w:rPr>
                <w:rFonts w:ascii="Arial" w:hAnsi="Arial" w:cs="Arial"/>
                <w:color w:val="222222"/>
                <w:sz w:val="18"/>
                <w:szCs w:val="18"/>
                <w:lang w:val="en-US"/>
              </w:rPr>
              <w:t>A</w:t>
            </w:r>
            <w:r w:rsidR="00C859B4" w:rsidRPr="009D32BD">
              <w:rPr>
                <w:rFonts w:ascii="Arial" w:hAnsi="Arial" w:cs="Arial"/>
                <w:color w:val="222222"/>
                <w:sz w:val="18"/>
                <w:szCs w:val="18"/>
                <w:lang w:val="en-US"/>
              </w:rPr>
              <w:t xml:space="preserve">HL: </w:t>
            </w:r>
            <w:r w:rsidRPr="009D32BD">
              <w:rPr>
                <w:rFonts w:ascii="Arial" w:hAnsi="Arial" w:cs="Arial"/>
                <w:color w:val="222222"/>
                <w:sz w:val="18"/>
                <w:szCs w:val="18"/>
                <w:lang w:val="en-US"/>
              </w:rPr>
              <w:t xml:space="preserve">Restrictions on entry has be evaluated, but it is not a sustainable solution. </w:t>
            </w:r>
          </w:p>
          <w:p w:rsidR="00C859B4" w:rsidRPr="00D375A5" w:rsidRDefault="00C859B4" w:rsidP="00C859B4">
            <w:pPr>
              <w:pStyle w:val="Listeafsnit"/>
              <w:ind w:left="0"/>
              <w:rPr>
                <w:rFonts w:ascii="Arial" w:hAnsi="Arial" w:cs="Arial"/>
                <w:color w:val="222222"/>
                <w:sz w:val="18"/>
                <w:szCs w:val="18"/>
                <w:lang w:val="en-US"/>
              </w:rPr>
            </w:pPr>
          </w:p>
          <w:p w:rsidR="00C859B4" w:rsidRPr="00D375A5" w:rsidRDefault="009D32BD" w:rsidP="00C859B4">
            <w:pPr>
              <w:pStyle w:val="Listeafsnit"/>
              <w:ind w:left="0"/>
              <w:rPr>
                <w:rFonts w:ascii="Arial" w:hAnsi="Arial" w:cs="Arial"/>
                <w:color w:val="222222"/>
                <w:sz w:val="18"/>
                <w:szCs w:val="18"/>
                <w:lang w:val="en-US"/>
              </w:rPr>
            </w:pPr>
            <w:r w:rsidRPr="00863639">
              <w:rPr>
                <w:rFonts w:ascii="Arial" w:hAnsi="Arial" w:cs="Arial"/>
                <w:color w:val="222222"/>
                <w:sz w:val="18"/>
                <w:szCs w:val="18"/>
                <w:lang w:val="en-US"/>
              </w:rPr>
              <w:t xml:space="preserve">The management will find </w:t>
            </w:r>
            <w:r w:rsidR="00863639" w:rsidRPr="00863639">
              <w:rPr>
                <w:rFonts w:ascii="Arial" w:hAnsi="Arial" w:cs="Arial"/>
                <w:color w:val="222222"/>
                <w:sz w:val="18"/>
                <w:szCs w:val="18"/>
                <w:lang w:val="en-US"/>
              </w:rPr>
              <w:t xml:space="preserve">short-term and long-term solutions. </w:t>
            </w:r>
          </w:p>
          <w:p w:rsidR="00C859B4" w:rsidRPr="00D375A5" w:rsidRDefault="00C859B4" w:rsidP="00C859B4">
            <w:pPr>
              <w:pStyle w:val="Listeafsnit"/>
              <w:ind w:left="0"/>
              <w:rPr>
                <w:rFonts w:ascii="Arial" w:hAnsi="Arial" w:cs="Arial"/>
                <w:color w:val="222222"/>
                <w:sz w:val="18"/>
                <w:szCs w:val="18"/>
                <w:lang w:val="en-US"/>
              </w:rPr>
            </w:pPr>
          </w:p>
          <w:p w:rsidR="00C859B4" w:rsidRPr="00D375A5" w:rsidRDefault="00863639" w:rsidP="00863639">
            <w:pPr>
              <w:pStyle w:val="Listeafsnit"/>
              <w:ind w:left="0"/>
              <w:rPr>
                <w:rFonts w:ascii="Arial" w:hAnsi="Arial" w:cs="Arial"/>
                <w:color w:val="222222"/>
                <w:sz w:val="18"/>
                <w:szCs w:val="18"/>
                <w:lang w:val="en-US"/>
              </w:rPr>
            </w:pPr>
            <w:r w:rsidRPr="00863639">
              <w:rPr>
                <w:rFonts w:ascii="Arial" w:hAnsi="Arial" w:cs="Arial"/>
                <w:color w:val="222222"/>
                <w:sz w:val="18"/>
                <w:szCs w:val="18"/>
                <w:lang w:val="en-US"/>
              </w:rPr>
              <w:t xml:space="preserve">The item will return in 2018. </w:t>
            </w:r>
          </w:p>
        </w:tc>
      </w:tr>
      <w:tr w:rsidR="00C859B4" w:rsidRPr="00A637B1" w:rsidTr="00AB62D7">
        <w:trPr>
          <w:trHeight w:val="706"/>
        </w:trPr>
        <w:tc>
          <w:tcPr>
            <w:tcW w:w="1276" w:type="dxa"/>
          </w:tcPr>
          <w:p w:rsidR="00C859B4" w:rsidRPr="00D375A5" w:rsidRDefault="00C859B4" w:rsidP="00C859B4">
            <w:pPr>
              <w:pStyle w:val="Listeafsnit"/>
              <w:numPr>
                <w:ilvl w:val="0"/>
                <w:numId w:val="1"/>
              </w:numPr>
              <w:rPr>
                <w:rFonts w:ascii="Arial" w:hAnsi="Arial" w:cs="Arial"/>
                <w:sz w:val="18"/>
                <w:szCs w:val="18"/>
                <w:lang w:val="en-US"/>
              </w:rPr>
            </w:pPr>
          </w:p>
        </w:tc>
        <w:tc>
          <w:tcPr>
            <w:tcW w:w="3828" w:type="dxa"/>
            <w:gridSpan w:val="2"/>
          </w:tcPr>
          <w:p w:rsidR="00C859B4" w:rsidRDefault="00C859B4" w:rsidP="00C859B4">
            <w:pPr>
              <w:contextualSpacing/>
              <w:rPr>
                <w:rFonts w:cs="Arial"/>
                <w:b/>
                <w:sz w:val="18"/>
                <w:szCs w:val="18"/>
                <w:lang w:val="en-US"/>
              </w:rPr>
            </w:pPr>
            <w:r>
              <w:rPr>
                <w:rFonts w:cs="Arial"/>
                <w:b/>
                <w:sz w:val="18"/>
                <w:szCs w:val="18"/>
                <w:lang w:val="en-US"/>
              </w:rPr>
              <w:t>Staffing</w:t>
            </w:r>
          </w:p>
          <w:p w:rsidR="00C859B4" w:rsidRDefault="00C859B4" w:rsidP="00C859B4">
            <w:pPr>
              <w:pStyle w:val="Listeafsnit"/>
              <w:numPr>
                <w:ilvl w:val="0"/>
                <w:numId w:val="9"/>
              </w:numPr>
              <w:contextualSpacing/>
              <w:rPr>
                <w:rFonts w:cs="Arial"/>
                <w:b/>
                <w:sz w:val="18"/>
                <w:szCs w:val="18"/>
                <w:lang w:val="en-US"/>
              </w:rPr>
            </w:pPr>
            <w:r>
              <w:rPr>
                <w:rFonts w:cs="Arial"/>
                <w:b/>
                <w:sz w:val="18"/>
                <w:szCs w:val="18"/>
                <w:lang w:val="en-US"/>
              </w:rPr>
              <w:t>Lab</w:t>
            </w:r>
          </w:p>
          <w:p w:rsidR="00C859B4" w:rsidRPr="005D5A7C" w:rsidRDefault="00C859B4" w:rsidP="00C859B4">
            <w:pPr>
              <w:pStyle w:val="Listeafsnit"/>
              <w:contextualSpacing/>
              <w:rPr>
                <w:rFonts w:cs="Arial"/>
                <w:sz w:val="18"/>
                <w:szCs w:val="18"/>
                <w:lang w:val="en-US"/>
              </w:rPr>
            </w:pPr>
            <w:r w:rsidRPr="005D5A7C">
              <w:rPr>
                <w:rFonts w:cs="Arial"/>
                <w:sz w:val="18"/>
                <w:szCs w:val="18"/>
                <w:lang w:val="en-US"/>
              </w:rPr>
              <w:t xml:space="preserve">What are the plans for staffing? </w:t>
            </w:r>
          </w:p>
          <w:p w:rsidR="00C859B4" w:rsidRPr="005D5A7C" w:rsidRDefault="00C859B4" w:rsidP="00C859B4">
            <w:pPr>
              <w:pStyle w:val="Listeafsnit"/>
              <w:contextualSpacing/>
              <w:rPr>
                <w:rFonts w:cs="Arial"/>
                <w:sz w:val="18"/>
                <w:szCs w:val="18"/>
                <w:lang w:val="en-US"/>
              </w:rPr>
            </w:pPr>
            <w:r w:rsidRPr="005D5A7C">
              <w:rPr>
                <w:rFonts w:cs="Arial"/>
                <w:sz w:val="18"/>
                <w:szCs w:val="18"/>
                <w:lang w:val="en-US"/>
              </w:rPr>
              <w:t xml:space="preserve">1 person has retired. </w:t>
            </w:r>
          </w:p>
          <w:p w:rsidR="00C859B4" w:rsidRDefault="00C859B4" w:rsidP="00C859B4">
            <w:pPr>
              <w:pStyle w:val="Listeafsnit"/>
              <w:numPr>
                <w:ilvl w:val="0"/>
                <w:numId w:val="9"/>
              </w:numPr>
              <w:contextualSpacing/>
              <w:rPr>
                <w:rFonts w:cs="Arial"/>
                <w:b/>
                <w:sz w:val="18"/>
                <w:szCs w:val="18"/>
                <w:lang w:val="en-US"/>
              </w:rPr>
            </w:pPr>
            <w:r>
              <w:rPr>
                <w:rFonts w:cs="Arial"/>
                <w:b/>
                <w:sz w:val="18"/>
                <w:szCs w:val="18"/>
                <w:lang w:val="en-US"/>
              </w:rPr>
              <w:t>Secretariat</w:t>
            </w:r>
          </w:p>
          <w:p w:rsidR="00C859B4" w:rsidRPr="005D5A7C" w:rsidRDefault="00C859B4" w:rsidP="00C859B4">
            <w:pPr>
              <w:pStyle w:val="Listeafsnit"/>
              <w:contextualSpacing/>
              <w:rPr>
                <w:rFonts w:cs="Arial"/>
                <w:sz w:val="18"/>
                <w:szCs w:val="18"/>
                <w:lang w:val="en-US"/>
              </w:rPr>
            </w:pPr>
            <w:r w:rsidRPr="005D5A7C">
              <w:rPr>
                <w:rFonts w:cs="Arial"/>
                <w:sz w:val="18"/>
                <w:szCs w:val="18"/>
                <w:lang w:val="en-US"/>
              </w:rPr>
              <w:t xml:space="preserve">What are the plans for staffing?   </w:t>
            </w:r>
          </w:p>
          <w:p w:rsidR="00C859B4" w:rsidRPr="005D5A7C" w:rsidRDefault="00C859B4" w:rsidP="00C859B4">
            <w:pPr>
              <w:pStyle w:val="Listeafsnit"/>
              <w:contextualSpacing/>
              <w:rPr>
                <w:rFonts w:cs="Arial"/>
                <w:sz w:val="18"/>
                <w:szCs w:val="18"/>
                <w:lang w:val="en-US"/>
              </w:rPr>
            </w:pPr>
            <w:r w:rsidRPr="005D5A7C">
              <w:rPr>
                <w:rFonts w:cs="Arial"/>
                <w:sz w:val="18"/>
                <w:szCs w:val="18"/>
                <w:lang w:val="en-US"/>
              </w:rPr>
              <w:lastRenderedPageBreak/>
              <w:t xml:space="preserve">2 persons have quit. </w:t>
            </w:r>
          </w:p>
          <w:p w:rsidR="00C859B4" w:rsidRDefault="00C859B4" w:rsidP="00C859B4">
            <w:pPr>
              <w:pStyle w:val="Listeafsnit"/>
              <w:numPr>
                <w:ilvl w:val="0"/>
                <w:numId w:val="9"/>
              </w:numPr>
              <w:contextualSpacing/>
              <w:rPr>
                <w:rFonts w:cs="Arial"/>
                <w:b/>
                <w:sz w:val="18"/>
                <w:szCs w:val="18"/>
                <w:lang w:val="en-US"/>
              </w:rPr>
            </w:pPr>
            <w:r>
              <w:rPr>
                <w:rFonts w:cs="Arial"/>
                <w:b/>
                <w:sz w:val="18"/>
                <w:szCs w:val="18"/>
                <w:lang w:val="en-US"/>
              </w:rPr>
              <w:t>TAP-Work tasks (Skjernvej)</w:t>
            </w:r>
          </w:p>
          <w:p w:rsidR="00C859B4" w:rsidRPr="005D5A7C" w:rsidRDefault="00C859B4" w:rsidP="00C859B4">
            <w:pPr>
              <w:pStyle w:val="Listeafsnit"/>
              <w:contextualSpacing/>
              <w:rPr>
                <w:rFonts w:cs="Arial"/>
                <w:b/>
                <w:sz w:val="18"/>
                <w:szCs w:val="18"/>
                <w:lang w:val="en-US"/>
              </w:rPr>
            </w:pPr>
            <w:r w:rsidRPr="005D5A7C">
              <w:rPr>
                <w:rFonts w:cs="Arial"/>
                <w:sz w:val="18"/>
                <w:szCs w:val="18"/>
                <w:lang w:val="en-US"/>
              </w:rPr>
              <w:t>After 1 TAP has quit and another has relocated to Fib, VIPs are experiencing, that they have to solve additional TAP-tasks</w:t>
            </w:r>
            <w:r>
              <w:rPr>
                <w:rFonts w:cs="Arial"/>
                <w:b/>
                <w:sz w:val="18"/>
                <w:szCs w:val="18"/>
                <w:lang w:val="en-US"/>
              </w:rPr>
              <w:t xml:space="preserve">. </w:t>
            </w:r>
          </w:p>
        </w:tc>
        <w:tc>
          <w:tcPr>
            <w:tcW w:w="1842" w:type="dxa"/>
            <w:gridSpan w:val="2"/>
          </w:tcPr>
          <w:p w:rsidR="00C859B4" w:rsidRDefault="00C859B4" w:rsidP="00C859B4">
            <w:pPr>
              <w:pStyle w:val="Listeafsnit"/>
              <w:numPr>
                <w:ilvl w:val="0"/>
                <w:numId w:val="9"/>
              </w:numPr>
              <w:ind w:left="345"/>
              <w:contextualSpacing/>
              <w:rPr>
                <w:rFonts w:cs="Arial"/>
                <w:b/>
                <w:sz w:val="18"/>
                <w:szCs w:val="18"/>
                <w:lang w:val="en-US"/>
              </w:rPr>
            </w:pPr>
            <w:r>
              <w:rPr>
                <w:rFonts w:cs="Arial"/>
                <w:b/>
                <w:sz w:val="18"/>
                <w:szCs w:val="18"/>
                <w:lang w:val="en-US"/>
              </w:rPr>
              <w:lastRenderedPageBreak/>
              <w:t>Lab</w:t>
            </w:r>
          </w:p>
          <w:p w:rsidR="00C859B4" w:rsidRPr="005D5A7C" w:rsidRDefault="00C859B4" w:rsidP="00C859B4">
            <w:pPr>
              <w:pStyle w:val="Listeafsnit"/>
              <w:ind w:left="345"/>
              <w:contextualSpacing/>
              <w:rPr>
                <w:rFonts w:cs="Arial"/>
                <w:sz w:val="18"/>
                <w:szCs w:val="18"/>
                <w:lang w:val="en-US"/>
              </w:rPr>
            </w:pPr>
            <w:r>
              <w:rPr>
                <w:rFonts w:cs="Arial"/>
                <w:sz w:val="18"/>
                <w:szCs w:val="18"/>
                <w:lang w:val="en-US"/>
              </w:rPr>
              <w:t>Information wanted</w:t>
            </w:r>
            <w:r w:rsidRPr="005D5A7C">
              <w:rPr>
                <w:rFonts w:cs="Arial"/>
                <w:sz w:val="18"/>
                <w:szCs w:val="18"/>
                <w:lang w:val="en-US"/>
              </w:rPr>
              <w:t xml:space="preserve">. </w:t>
            </w:r>
          </w:p>
          <w:p w:rsidR="00C859B4" w:rsidRDefault="00C859B4" w:rsidP="00C859B4">
            <w:pPr>
              <w:pStyle w:val="Listeafsnit"/>
              <w:numPr>
                <w:ilvl w:val="0"/>
                <w:numId w:val="9"/>
              </w:numPr>
              <w:ind w:left="345"/>
              <w:contextualSpacing/>
              <w:rPr>
                <w:rFonts w:cs="Arial"/>
                <w:b/>
                <w:sz w:val="18"/>
                <w:szCs w:val="18"/>
                <w:lang w:val="en-US"/>
              </w:rPr>
            </w:pPr>
            <w:r>
              <w:rPr>
                <w:rFonts w:cs="Arial"/>
                <w:b/>
                <w:sz w:val="18"/>
                <w:szCs w:val="18"/>
                <w:lang w:val="en-US"/>
              </w:rPr>
              <w:t>Secretariat</w:t>
            </w:r>
          </w:p>
          <w:p w:rsidR="00C859B4" w:rsidRPr="005D5A7C" w:rsidRDefault="00C859B4" w:rsidP="00C859B4">
            <w:pPr>
              <w:pStyle w:val="Listeafsnit"/>
              <w:ind w:left="345"/>
              <w:contextualSpacing/>
              <w:rPr>
                <w:rFonts w:cs="Arial"/>
                <w:b/>
                <w:sz w:val="18"/>
                <w:szCs w:val="18"/>
                <w:lang w:val="en-US"/>
              </w:rPr>
            </w:pPr>
            <w:r>
              <w:rPr>
                <w:rFonts w:cs="Arial"/>
                <w:sz w:val="18"/>
                <w:szCs w:val="18"/>
                <w:lang w:val="en-US"/>
              </w:rPr>
              <w:t>Information wanted</w:t>
            </w:r>
            <w:r w:rsidRPr="005D5A7C">
              <w:rPr>
                <w:rFonts w:cs="Arial"/>
                <w:sz w:val="18"/>
                <w:szCs w:val="18"/>
                <w:lang w:val="en-US"/>
              </w:rPr>
              <w:t>.</w:t>
            </w:r>
          </w:p>
          <w:p w:rsidR="00C859B4" w:rsidRDefault="00C859B4" w:rsidP="00C859B4">
            <w:pPr>
              <w:pStyle w:val="Listeafsnit"/>
              <w:numPr>
                <w:ilvl w:val="0"/>
                <w:numId w:val="9"/>
              </w:numPr>
              <w:ind w:left="345"/>
              <w:contextualSpacing/>
              <w:rPr>
                <w:rFonts w:cs="Arial"/>
                <w:b/>
                <w:sz w:val="18"/>
                <w:szCs w:val="18"/>
                <w:lang w:val="en-US"/>
              </w:rPr>
            </w:pPr>
            <w:r>
              <w:rPr>
                <w:rFonts w:cs="Arial"/>
                <w:b/>
                <w:sz w:val="18"/>
                <w:szCs w:val="18"/>
                <w:lang w:val="en-US"/>
              </w:rPr>
              <w:lastRenderedPageBreak/>
              <w:t>TAP-Work tasks (Skjernvej)</w:t>
            </w:r>
          </w:p>
          <w:p w:rsidR="00C859B4" w:rsidRPr="005D5A7C" w:rsidRDefault="00C859B4" w:rsidP="00C859B4">
            <w:pPr>
              <w:pStyle w:val="Listeafsnit"/>
              <w:ind w:left="345"/>
              <w:contextualSpacing/>
              <w:rPr>
                <w:rFonts w:cs="Arial"/>
                <w:sz w:val="18"/>
                <w:szCs w:val="18"/>
                <w:lang w:val="en-US"/>
              </w:rPr>
            </w:pPr>
            <w:r>
              <w:rPr>
                <w:rFonts w:cs="Arial"/>
                <w:sz w:val="18"/>
                <w:szCs w:val="18"/>
                <w:lang w:val="en-US"/>
              </w:rPr>
              <w:t>A deliberation is wanted on how the secretariat can appear more accessible, even though the majority is located on fib.?</w:t>
            </w:r>
          </w:p>
          <w:p w:rsidR="00C859B4" w:rsidRPr="002B063B" w:rsidRDefault="00C859B4" w:rsidP="00C859B4">
            <w:pPr>
              <w:rPr>
                <w:rFonts w:cs="Arial"/>
                <w:sz w:val="18"/>
                <w:szCs w:val="18"/>
                <w:lang w:val="en-GB"/>
              </w:rPr>
            </w:pPr>
          </w:p>
        </w:tc>
        <w:tc>
          <w:tcPr>
            <w:tcW w:w="709" w:type="dxa"/>
          </w:tcPr>
          <w:p w:rsidR="00C859B4" w:rsidRPr="002B063B" w:rsidRDefault="00C859B4" w:rsidP="00C859B4">
            <w:pPr>
              <w:pStyle w:val="Listeafsnit"/>
              <w:ind w:left="0"/>
              <w:rPr>
                <w:rFonts w:ascii="Arial" w:hAnsi="Arial" w:cs="Arial"/>
                <w:sz w:val="18"/>
                <w:szCs w:val="18"/>
                <w:lang w:val="en-GB"/>
              </w:rPr>
            </w:pPr>
            <w:r>
              <w:rPr>
                <w:rFonts w:ascii="Arial" w:hAnsi="Arial" w:cs="Arial"/>
                <w:sz w:val="18"/>
                <w:szCs w:val="18"/>
                <w:lang w:val="en-GB"/>
              </w:rPr>
              <w:lastRenderedPageBreak/>
              <w:t>I/D</w:t>
            </w:r>
          </w:p>
        </w:tc>
        <w:tc>
          <w:tcPr>
            <w:tcW w:w="879" w:type="dxa"/>
          </w:tcPr>
          <w:p w:rsidR="00C859B4" w:rsidRDefault="00C859B4" w:rsidP="00C859B4">
            <w:pPr>
              <w:pStyle w:val="Listeafsnit"/>
              <w:ind w:left="0"/>
              <w:rPr>
                <w:rFonts w:ascii="Arial" w:hAnsi="Arial" w:cs="Arial"/>
                <w:color w:val="222222"/>
                <w:sz w:val="18"/>
                <w:szCs w:val="18"/>
              </w:rPr>
            </w:pPr>
            <w:r>
              <w:rPr>
                <w:rFonts w:ascii="Arial" w:hAnsi="Arial" w:cs="Arial"/>
                <w:color w:val="222222"/>
                <w:sz w:val="18"/>
                <w:szCs w:val="18"/>
              </w:rPr>
              <w:t>12:25-12:35</w:t>
            </w:r>
          </w:p>
        </w:tc>
        <w:tc>
          <w:tcPr>
            <w:tcW w:w="1957" w:type="dxa"/>
          </w:tcPr>
          <w:p w:rsidR="00C859B4" w:rsidRDefault="00C859B4" w:rsidP="00C859B4">
            <w:pPr>
              <w:pStyle w:val="Listeafsnit"/>
              <w:ind w:left="0"/>
              <w:rPr>
                <w:rFonts w:ascii="Arial" w:hAnsi="Arial" w:cs="Arial"/>
                <w:color w:val="222222"/>
                <w:sz w:val="18"/>
                <w:szCs w:val="18"/>
              </w:rPr>
            </w:pPr>
            <w:r>
              <w:rPr>
                <w:rFonts w:ascii="Arial" w:hAnsi="Arial" w:cs="Arial"/>
                <w:color w:val="222222"/>
                <w:sz w:val="18"/>
                <w:szCs w:val="18"/>
              </w:rPr>
              <w:t>KP/MHJ</w:t>
            </w:r>
          </w:p>
        </w:tc>
        <w:tc>
          <w:tcPr>
            <w:tcW w:w="4422" w:type="dxa"/>
          </w:tcPr>
          <w:p w:rsidR="00C859B4" w:rsidRPr="00D375A5" w:rsidRDefault="00C859B4" w:rsidP="00C859B4">
            <w:pPr>
              <w:pStyle w:val="Listeafsnit"/>
              <w:ind w:left="0"/>
              <w:rPr>
                <w:rFonts w:ascii="Arial" w:hAnsi="Arial" w:cs="Arial"/>
                <w:color w:val="222222"/>
                <w:sz w:val="18"/>
                <w:szCs w:val="18"/>
                <w:lang w:val="en-US"/>
              </w:rPr>
            </w:pPr>
            <w:r w:rsidRPr="00D375A5">
              <w:rPr>
                <w:rFonts w:ascii="Arial" w:hAnsi="Arial" w:cs="Arial"/>
                <w:b/>
                <w:color w:val="222222"/>
                <w:sz w:val="18"/>
                <w:szCs w:val="18"/>
                <w:lang w:val="en-US"/>
              </w:rPr>
              <w:t>Lab</w:t>
            </w:r>
            <w:r w:rsidRPr="00D375A5">
              <w:rPr>
                <w:rFonts w:ascii="Arial" w:hAnsi="Arial" w:cs="Arial"/>
                <w:color w:val="222222"/>
                <w:sz w:val="18"/>
                <w:szCs w:val="18"/>
                <w:lang w:val="en-US"/>
              </w:rPr>
              <w:t xml:space="preserve">: </w:t>
            </w:r>
          </w:p>
          <w:p w:rsidR="00C859B4" w:rsidRPr="00D375A5" w:rsidRDefault="00C859B4" w:rsidP="00C859B4">
            <w:pPr>
              <w:pStyle w:val="Listeafsnit"/>
              <w:ind w:left="0"/>
              <w:rPr>
                <w:rFonts w:ascii="Arial" w:hAnsi="Arial" w:cs="Arial"/>
                <w:color w:val="222222"/>
                <w:sz w:val="18"/>
                <w:szCs w:val="18"/>
                <w:lang w:val="en-US"/>
              </w:rPr>
            </w:pPr>
            <w:r w:rsidRPr="00D375A5">
              <w:rPr>
                <w:rFonts w:ascii="Arial" w:hAnsi="Arial" w:cs="Arial"/>
                <w:color w:val="222222"/>
                <w:sz w:val="18"/>
                <w:szCs w:val="18"/>
                <w:lang w:val="en-US"/>
              </w:rPr>
              <w:t xml:space="preserve">MHJ: </w:t>
            </w:r>
          </w:p>
          <w:p w:rsidR="00C859B4" w:rsidRDefault="0005561F" w:rsidP="00C859B4">
            <w:pPr>
              <w:pStyle w:val="Listeafsnit"/>
              <w:ind w:left="0"/>
              <w:rPr>
                <w:rFonts w:ascii="Arial" w:hAnsi="Arial" w:cs="Arial"/>
                <w:color w:val="222222"/>
                <w:sz w:val="18"/>
                <w:szCs w:val="18"/>
                <w:lang w:val="en-US"/>
              </w:rPr>
            </w:pPr>
            <w:r>
              <w:rPr>
                <w:rFonts w:ascii="Arial" w:hAnsi="Arial" w:cs="Arial"/>
                <w:color w:val="222222"/>
                <w:sz w:val="18"/>
                <w:szCs w:val="18"/>
                <w:lang w:val="en-US"/>
              </w:rPr>
              <w:t>Ch</w:t>
            </w:r>
            <w:r w:rsidR="00863639" w:rsidRPr="00863639">
              <w:rPr>
                <w:rFonts w:ascii="Arial" w:hAnsi="Arial" w:cs="Arial"/>
                <w:color w:val="222222"/>
                <w:sz w:val="18"/>
                <w:szCs w:val="18"/>
                <w:lang w:val="en-US"/>
              </w:rPr>
              <w:t xml:space="preserve">ristian and </w:t>
            </w:r>
            <w:r w:rsidR="00C859B4" w:rsidRPr="00863639">
              <w:rPr>
                <w:rFonts w:ascii="Arial" w:hAnsi="Arial" w:cs="Arial"/>
                <w:color w:val="222222"/>
                <w:sz w:val="18"/>
                <w:szCs w:val="18"/>
                <w:lang w:val="en-US"/>
              </w:rPr>
              <w:t>Ole</w:t>
            </w:r>
            <w:r w:rsidR="00863639" w:rsidRPr="00863639">
              <w:rPr>
                <w:rFonts w:ascii="Arial" w:hAnsi="Arial" w:cs="Arial"/>
                <w:color w:val="222222"/>
                <w:sz w:val="18"/>
                <w:szCs w:val="18"/>
                <w:lang w:val="en-US"/>
              </w:rPr>
              <w:t xml:space="preserve"> </w:t>
            </w:r>
            <w:r w:rsidR="00863639">
              <w:rPr>
                <w:rFonts w:ascii="Arial" w:hAnsi="Arial" w:cs="Arial"/>
                <w:color w:val="222222"/>
                <w:sz w:val="18"/>
                <w:szCs w:val="18"/>
                <w:lang w:val="en-US"/>
              </w:rPr>
              <w:t>are</w:t>
            </w:r>
            <w:r>
              <w:rPr>
                <w:rFonts w:ascii="Arial" w:hAnsi="Arial" w:cs="Arial"/>
                <w:color w:val="222222"/>
                <w:sz w:val="18"/>
                <w:szCs w:val="18"/>
                <w:lang w:val="en-US"/>
              </w:rPr>
              <w:t xml:space="preserve"> dividing their time between Skj and Fib., which is caused to division of tasks in Lab. Hans is assisting on both Skj and Fib. and uses the facilities on Fib. to complete tasks at Skj. </w:t>
            </w:r>
          </w:p>
          <w:p w:rsidR="00863639" w:rsidRPr="00863639" w:rsidRDefault="00863639" w:rsidP="00C859B4">
            <w:pPr>
              <w:pStyle w:val="Listeafsnit"/>
              <w:ind w:left="0"/>
              <w:rPr>
                <w:rFonts w:ascii="Arial" w:hAnsi="Arial" w:cs="Arial"/>
                <w:color w:val="222222"/>
                <w:sz w:val="18"/>
                <w:szCs w:val="18"/>
                <w:lang w:val="en-US"/>
              </w:rPr>
            </w:pPr>
          </w:p>
          <w:p w:rsidR="00863639" w:rsidRDefault="00863639" w:rsidP="00C859B4">
            <w:pPr>
              <w:pStyle w:val="Listeafsnit"/>
              <w:ind w:left="0"/>
              <w:rPr>
                <w:rFonts w:ascii="Arial" w:hAnsi="Arial" w:cs="Arial"/>
                <w:color w:val="222222"/>
                <w:sz w:val="18"/>
                <w:szCs w:val="18"/>
                <w:lang w:val="en-US"/>
              </w:rPr>
            </w:pPr>
            <w:r w:rsidRPr="00863639">
              <w:rPr>
                <w:rFonts w:ascii="Arial" w:hAnsi="Arial" w:cs="Arial"/>
                <w:color w:val="222222"/>
                <w:sz w:val="18"/>
                <w:szCs w:val="18"/>
                <w:lang w:val="en-US"/>
              </w:rPr>
              <w:t>Currently</w:t>
            </w:r>
            <w:r>
              <w:rPr>
                <w:rFonts w:ascii="Arial" w:hAnsi="Arial" w:cs="Arial"/>
                <w:color w:val="222222"/>
                <w:sz w:val="18"/>
                <w:szCs w:val="18"/>
                <w:lang w:val="en-US"/>
              </w:rPr>
              <w:t>,</w:t>
            </w:r>
            <w:r w:rsidRPr="00863639">
              <w:rPr>
                <w:rFonts w:ascii="Arial" w:hAnsi="Arial" w:cs="Arial"/>
                <w:color w:val="222222"/>
                <w:sz w:val="18"/>
                <w:szCs w:val="18"/>
                <w:lang w:val="en-US"/>
              </w:rPr>
              <w:t xml:space="preserve"> </w:t>
            </w:r>
            <w:r>
              <w:rPr>
                <w:rFonts w:ascii="Arial" w:hAnsi="Arial" w:cs="Arial"/>
                <w:color w:val="222222"/>
                <w:sz w:val="18"/>
                <w:szCs w:val="18"/>
                <w:lang w:val="en-US"/>
              </w:rPr>
              <w:t>m</w:t>
            </w:r>
            <w:r w:rsidRPr="00863639">
              <w:rPr>
                <w:rFonts w:ascii="Arial" w:hAnsi="Arial" w:cs="Arial"/>
                <w:color w:val="222222"/>
                <w:sz w:val="18"/>
                <w:szCs w:val="18"/>
                <w:lang w:val="en-US"/>
              </w:rPr>
              <w:t xml:space="preserve">achining is </w:t>
            </w:r>
            <w:r w:rsidR="00154613">
              <w:rPr>
                <w:rFonts w:ascii="Arial" w:hAnsi="Arial" w:cs="Arial"/>
                <w:color w:val="222222"/>
                <w:sz w:val="18"/>
                <w:szCs w:val="18"/>
                <w:lang w:val="en-US"/>
              </w:rPr>
              <w:t>handled by</w:t>
            </w:r>
            <w:r w:rsidRPr="00863639">
              <w:rPr>
                <w:rFonts w:ascii="Arial" w:hAnsi="Arial" w:cs="Arial"/>
                <w:color w:val="222222"/>
                <w:sz w:val="18"/>
                <w:szCs w:val="18"/>
                <w:lang w:val="en-US"/>
              </w:rPr>
              <w:t xml:space="preserve"> Søren </w:t>
            </w:r>
            <w:r w:rsidR="00154613">
              <w:rPr>
                <w:rFonts w:ascii="Arial" w:hAnsi="Arial" w:cs="Arial"/>
                <w:color w:val="222222"/>
                <w:sz w:val="18"/>
                <w:szCs w:val="18"/>
                <w:lang w:val="en-US"/>
              </w:rPr>
              <w:t>with assistance of Henrik. If we right now cannot keep up with the task flow, it might be necessary that</w:t>
            </w:r>
            <w:r w:rsidRPr="00863639">
              <w:rPr>
                <w:rFonts w:ascii="Arial" w:hAnsi="Arial" w:cs="Arial"/>
                <w:color w:val="222222"/>
                <w:sz w:val="18"/>
                <w:szCs w:val="18"/>
                <w:lang w:val="en-US"/>
              </w:rPr>
              <w:t xml:space="preserve"> assignments </w:t>
            </w:r>
            <w:r w:rsidR="00154613">
              <w:rPr>
                <w:rFonts w:ascii="Arial" w:hAnsi="Arial" w:cs="Arial"/>
                <w:color w:val="222222"/>
                <w:sz w:val="18"/>
                <w:szCs w:val="18"/>
                <w:lang w:val="en-US"/>
              </w:rPr>
              <w:t>are</w:t>
            </w:r>
            <w:r w:rsidRPr="00863639">
              <w:rPr>
                <w:rFonts w:ascii="Arial" w:hAnsi="Arial" w:cs="Arial"/>
                <w:color w:val="222222"/>
                <w:sz w:val="18"/>
                <w:szCs w:val="18"/>
                <w:lang w:val="en-US"/>
              </w:rPr>
              <w:t xml:space="preserve"> handled by externals.</w:t>
            </w:r>
          </w:p>
          <w:p w:rsidR="00C859B4" w:rsidRPr="00D375A5" w:rsidRDefault="00863639" w:rsidP="00C859B4">
            <w:pPr>
              <w:pStyle w:val="Listeafsnit"/>
              <w:ind w:left="0"/>
              <w:rPr>
                <w:rFonts w:ascii="Arial" w:hAnsi="Arial" w:cs="Arial"/>
                <w:color w:val="222222"/>
                <w:sz w:val="18"/>
                <w:szCs w:val="18"/>
                <w:lang w:val="en-US"/>
              </w:rPr>
            </w:pPr>
            <w:r w:rsidRPr="00D375A5">
              <w:rPr>
                <w:rFonts w:ascii="Arial" w:hAnsi="Arial" w:cs="Arial"/>
                <w:color w:val="222222"/>
                <w:sz w:val="18"/>
                <w:szCs w:val="18"/>
                <w:lang w:val="en-US"/>
              </w:rPr>
              <w:t xml:space="preserve"> </w:t>
            </w:r>
          </w:p>
          <w:p w:rsidR="00C859B4" w:rsidRPr="00863639" w:rsidRDefault="00863639" w:rsidP="00C859B4">
            <w:pPr>
              <w:pStyle w:val="Listeafsnit"/>
              <w:ind w:left="0"/>
              <w:rPr>
                <w:rFonts w:ascii="Arial" w:hAnsi="Arial" w:cs="Arial"/>
                <w:color w:val="222222"/>
                <w:sz w:val="18"/>
                <w:szCs w:val="18"/>
                <w:lang w:val="en-US"/>
              </w:rPr>
            </w:pPr>
            <w:r w:rsidRPr="00863639">
              <w:rPr>
                <w:rFonts w:ascii="Arial" w:hAnsi="Arial" w:cs="Arial"/>
                <w:color w:val="222222"/>
                <w:sz w:val="18"/>
                <w:szCs w:val="18"/>
                <w:lang w:val="en-US"/>
              </w:rPr>
              <w:t xml:space="preserve">Some assignments have been send to </w:t>
            </w:r>
            <w:r w:rsidR="00C859B4" w:rsidRPr="00863639">
              <w:rPr>
                <w:rFonts w:ascii="Arial" w:hAnsi="Arial" w:cs="Arial"/>
                <w:color w:val="222222"/>
                <w:sz w:val="18"/>
                <w:szCs w:val="18"/>
                <w:lang w:val="en-US"/>
              </w:rPr>
              <w:t xml:space="preserve">Hans. </w:t>
            </w:r>
          </w:p>
          <w:p w:rsidR="00C859B4" w:rsidRPr="00863639" w:rsidRDefault="00C859B4" w:rsidP="00C859B4">
            <w:pPr>
              <w:pStyle w:val="Listeafsnit"/>
              <w:ind w:left="0"/>
              <w:rPr>
                <w:rFonts w:ascii="Arial" w:hAnsi="Arial" w:cs="Arial"/>
                <w:color w:val="222222"/>
                <w:sz w:val="18"/>
                <w:szCs w:val="18"/>
                <w:lang w:val="en-US"/>
              </w:rPr>
            </w:pPr>
          </w:p>
          <w:p w:rsidR="00C859B4" w:rsidRPr="00147754" w:rsidRDefault="00C859B4" w:rsidP="00C859B4">
            <w:pPr>
              <w:pStyle w:val="Listeafsnit"/>
              <w:ind w:left="0"/>
              <w:rPr>
                <w:rFonts w:ascii="Arial" w:hAnsi="Arial" w:cs="Arial"/>
                <w:color w:val="222222"/>
                <w:sz w:val="18"/>
                <w:szCs w:val="18"/>
                <w:lang w:val="en-US"/>
              </w:rPr>
            </w:pPr>
            <w:r w:rsidRPr="00147754">
              <w:rPr>
                <w:rFonts w:ascii="Arial" w:hAnsi="Arial" w:cs="Arial"/>
                <w:color w:val="222222"/>
                <w:sz w:val="18"/>
                <w:szCs w:val="18"/>
                <w:lang w:val="en-US"/>
              </w:rPr>
              <w:t xml:space="preserve">LRJ: </w:t>
            </w:r>
          </w:p>
          <w:p w:rsidR="00863639" w:rsidRDefault="00C859B4" w:rsidP="00863639">
            <w:pPr>
              <w:pStyle w:val="Listeafsnit"/>
              <w:ind w:left="0"/>
              <w:rPr>
                <w:rFonts w:ascii="Arial" w:hAnsi="Arial" w:cs="Arial"/>
                <w:color w:val="222222"/>
                <w:sz w:val="18"/>
                <w:szCs w:val="18"/>
                <w:lang w:val="en-US"/>
              </w:rPr>
            </w:pPr>
            <w:r w:rsidRPr="00863639">
              <w:rPr>
                <w:rFonts w:ascii="Arial" w:hAnsi="Arial" w:cs="Arial"/>
                <w:color w:val="222222"/>
                <w:sz w:val="18"/>
                <w:szCs w:val="18"/>
                <w:lang w:val="en-US"/>
              </w:rPr>
              <w:t>Henrik ha</w:t>
            </w:r>
            <w:r w:rsidR="00863639" w:rsidRPr="00863639">
              <w:rPr>
                <w:rFonts w:ascii="Arial" w:hAnsi="Arial" w:cs="Arial"/>
                <w:color w:val="222222"/>
                <w:sz w:val="18"/>
                <w:szCs w:val="18"/>
                <w:lang w:val="en-US"/>
              </w:rPr>
              <w:t xml:space="preserve">s been buffer so far and coordinator. With the coordinator-position his hours </w:t>
            </w:r>
            <w:r w:rsidR="00863639">
              <w:rPr>
                <w:rFonts w:ascii="Arial" w:hAnsi="Arial" w:cs="Arial"/>
                <w:color w:val="222222"/>
                <w:sz w:val="18"/>
                <w:szCs w:val="18"/>
                <w:lang w:val="en-US"/>
              </w:rPr>
              <w:t xml:space="preserve">correspond to ½-full position. </w:t>
            </w:r>
          </w:p>
          <w:p w:rsidR="00C859B4" w:rsidRPr="00D375A5" w:rsidRDefault="00C859B4" w:rsidP="00C859B4">
            <w:pPr>
              <w:pStyle w:val="Listeafsnit"/>
              <w:ind w:left="0"/>
              <w:rPr>
                <w:rFonts w:ascii="Arial" w:hAnsi="Arial" w:cs="Arial"/>
                <w:color w:val="222222"/>
                <w:sz w:val="18"/>
                <w:szCs w:val="18"/>
                <w:lang w:val="en-US"/>
              </w:rPr>
            </w:pPr>
          </w:p>
          <w:p w:rsidR="00C859B4" w:rsidRPr="00147754" w:rsidRDefault="00C859B4" w:rsidP="00C859B4">
            <w:pPr>
              <w:pStyle w:val="Listeafsnit"/>
              <w:ind w:left="0"/>
              <w:rPr>
                <w:rFonts w:ascii="Arial" w:hAnsi="Arial" w:cs="Arial"/>
                <w:color w:val="222222"/>
                <w:sz w:val="18"/>
                <w:szCs w:val="18"/>
                <w:lang w:val="en-US"/>
              </w:rPr>
            </w:pPr>
            <w:r w:rsidRPr="00147754">
              <w:rPr>
                <w:rFonts w:ascii="Arial" w:hAnsi="Arial" w:cs="Arial"/>
                <w:color w:val="222222"/>
                <w:sz w:val="18"/>
                <w:szCs w:val="18"/>
                <w:lang w:val="en-US"/>
              </w:rPr>
              <w:t xml:space="preserve">MJH: </w:t>
            </w:r>
          </w:p>
          <w:p w:rsidR="00644DAA" w:rsidRDefault="00863639" w:rsidP="00C859B4">
            <w:pPr>
              <w:pStyle w:val="Listeafsnit"/>
              <w:ind w:left="0"/>
              <w:rPr>
                <w:rFonts w:ascii="Arial" w:hAnsi="Arial" w:cs="Arial"/>
                <w:color w:val="222222"/>
                <w:sz w:val="18"/>
                <w:szCs w:val="18"/>
                <w:lang w:val="en-US"/>
              </w:rPr>
            </w:pPr>
            <w:r w:rsidRPr="00863639">
              <w:rPr>
                <w:rFonts w:ascii="Arial" w:hAnsi="Arial" w:cs="Arial"/>
                <w:color w:val="222222"/>
                <w:sz w:val="18"/>
                <w:szCs w:val="18"/>
                <w:lang w:val="en-US"/>
              </w:rPr>
              <w:t>This period calls for a priority in Lab to avoid unnecessary pre</w:t>
            </w:r>
            <w:r>
              <w:rPr>
                <w:rFonts w:ascii="Arial" w:hAnsi="Arial" w:cs="Arial"/>
                <w:color w:val="222222"/>
                <w:sz w:val="18"/>
                <w:szCs w:val="18"/>
                <w:lang w:val="en-US"/>
              </w:rPr>
              <w:t>s</w:t>
            </w:r>
            <w:r w:rsidRPr="00863639">
              <w:rPr>
                <w:rFonts w:ascii="Arial" w:hAnsi="Arial" w:cs="Arial"/>
                <w:color w:val="222222"/>
                <w:sz w:val="18"/>
                <w:szCs w:val="18"/>
                <w:lang w:val="en-US"/>
              </w:rPr>
              <w:t>sure.</w:t>
            </w:r>
            <w:r>
              <w:rPr>
                <w:rFonts w:ascii="Arial" w:hAnsi="Arial" w:cs="Arial"/>
                <w:color w:val="222222"/>
                <w:sz w:val="18"/>
                <w:szCs w:val="18"/>
                <w:lang w:val="en-US"/>
              </w:rPr>
              <w:t xml:space="preserve"> </w:t>
            </w:r>
            <w:r w:rsidRPr="00644DAA">
              <w:rPr>
                <w:rFonts w:ascii="Arial" w:hAnsi="Arial" w:cs="Arial"/>
                <w:color w:val="222222"/>
                <w:sz w:val="18"/>
                <w:szCs w:val="18"/>
                <w:lang w:val="en-US"/>
              </w:rPr>
              <w:t xml:space="preserve">Students and </w:t>
            </w:r>
            <w:r w:rsidR="00644DAA" w:rsidRPr="00644DAA">
              <w:rPr>
                <w:rFonts w:ascii="Arial" w:hAnsi="Arial" w:cs="Arial"/>
                <w:color w:val="222222"/>
                <w:sz w:val="18"/>
                <w:szCs w:val="18"/>
                <w:lang w:val="en-US"/>
              </w:rPr>
              <w:t xml:space="preserve">VIP should be notified about this prioritizing.  </w:t>
            </w:r>
          </w:p>
          <w:p w:rsidR="00644DAA" w:rsidRDefault="00644DAA" w:rsidP="00C859B4">
            <w:pPr>
              <w:pStyle w:val="Listeafsnit"/>
              <w:ind w:left="0"/>
              <w:rPr>
                <w:rFonts w:ascii="Arial" w:hAnsi="Arial" w:cs="Arial"/>
                <w:color w:val="222222"/>
                <w:sz w:val="18"/>
                <w:szCs w:val="18"/>
                <w:lang w:val="en-US"/>
              </w:rPr>
            </w:pPr>
          </w:p>
          <w:p w:rsidR="00C859B4" w:rsidRDefault="00C859B4" w:rsidP="00C859B4">
            <w:pPr>
              <w:pStyle w:val="Listeafsnit"/>
              <w:ind w:left="0"/>
              <w:rPr>
                <w:rFonts w:ascii="Arial" w:hAnsi="Arial" w:cs="Arial"/>
                <w:color w:val="222222"/>
                <w:sz w:val="18"/>
                <w:szCs w:val="18"/>
                <w:lang w:val="en-US"/>
              </w:rPr>
            </w:pPr>
            <w:r w:rsidRPr="00D61242">
              <w:rPr>
                <w:rFonts w:ascii="Arial" w:hAnsi="Arial" w:cs="Arial"/>
                <w:color w:val="222222"/>
                <w:sz w:val="18"/>
                <w:szCs w:val="18"/>
                <w:lang w:val="en-US"/>
              </w:rPr>
              <w:t xml:space="preserve">LD: </w:t>
            </w:r>
            <w:r w:rsidR="00D61242" w:rsidRPr="00D61242">
              <w:rPr>
                <w:rFonts w:ascii="Arial" w:hAnsi="Arial" w:cs="Arial"/>
                <w:color w:val="222222"/>
                <w:sz w:val="18"/>
                <w:szCs w:val="18"/>
                <w:lang w:val="en-US"/>
              </w:rPr>
              <w:t xml:space="preserve">It is possible to focus on group coordination instead of individual groups. </w:t>
            </w:r>
          </w:p>
          <w:p w:rsidR="00D61242" w:rsidRPr="00D375A5" w:rsidRDefault="00D61242" w:rsidP="00C859B4">
            <w:pPr>
              <w:pStyle w:val="Listeafsnit"/>
              <w:ind w:left="0"/>
              <w:rPr>
                <w:rFonts w:ascii="Arial" w:hAnsi="Arial" w:cs="Arial"/>
                <w:color w:val="222222"/>
                <w:sz w:val="18"/>
                <w:szCs w:val="18"/>
                <w:lang w:val="en-US"/>
              </w:rPr>
            </w:pPr>
          </w:p>
          <w:p w:rsidR="00C859B4" w:rsidRDefault="00C859B4" w:rsidP="00C859B4">
            <w:pPr>
              <w:pStyle w:val="Listeafsnit"/>
              <w:ind w:left="0"/>
              <w:rPr>
                <w:rFonts w:ascii="Arial" w:hAnsi="Arial" w:cs="Arial"/>
                <w:color w:val="222222"/>
                <w:sz w:val="18"/>
                <w:szCs w:val="18"/>
                <w:lang w:val="en-US"/>
              </w:rPr>
            </w:pPr>
            <w:r w:rsidRPr="00D61242">
              <w:rPr>
                <w:rFonts w:ascii="Arial" w:hAnsi="Arial" w:cs="Arial"/>
                <w:color w:val="222222"/>
                <w:sz w:val="18"/>
                <w:szCs w:val="18"/>
                <w:lang w:val="en-US"/>
              </w:rPr>
              <w:t xml:space="preserve">LRJ: </w:t>
            </w:r>
            <w:r w:rsidR="001E01F8">
              <w:rPr>
                <w:rFonts w:ascii="Arial" w:hAnsi="Arial" w:cs="Arial"/>
                <w:color w:val="222222"/>
                <w:sz w:val="18"/>
                <w:szCs w:val="18"/>
                <w:lang w:val="en-US"/>
              </w:rPr>
              <w:t>It is questioned whether this means that we should be doing m</w:t>
            </w:r>
            <w:r w:rsidR="00D61242" w:rsidRPr="00D61242">
              <w:rPr>
                <w:rFonts w:ascii="Arial" w:hAnsi="Arial" w:cs="Arial"/>
                <w:color w:val="222222"/>
                <w:sz w:val="18"/>
                <w:szCs w:val="18"/>
                <w:lang w:val="en-US"/>
              </w:rPr>
              <w:t>or</w:t>
            </w:r>
            <w:r w:rsidR="00D61242">
              <w:rPr>
                <w:rFonts w:ascii="Arial" w:hAnsi="Arial" w:cs="Arial"/>
                <w:color w:val="222222"/>
                <w:sz w:val="18"/>
                <w:szCs w:val="18"/>
                <w:lang w:val="en-US"/>
              </w:rPr>
              <w:t xml:space="preserve">e </w:t>
            </w:r>
            <w:r w:rsidR="00F726F6">
              <w:rPr>
                <w:rFonts w:ascii="Arial" w:hAnsi="Arial" w:cs="Arial"/>
                <w:color w:val="222222"/>
                <w:sz w:val="18"/>
                <w:szCs w:val="18"/>
                <w:lang w:val="en-US"/>
              </w:rPr>
              <w:t>theoretical-based</w:t>
            </w:r>
            <w:r w:rsidR="00D61242">
              <w:rPr>
                <w:rFonts w:ascii="Arial" w:hAnsi="Arial" w:cs="Arial"/>
                <w:color w:val="222222"/>
                <w:sz w:val="18"/>
                <w:szCs w:val="18"/>
                <w:lang w:val="en-US"/>
              </w:rPr>
              <w:t xml:space="preserve"> projects or </w:t>
            </w:r>
            <w:r w:rsidR="001E01F8">
              <w:rPr>
                <w:rFonts w:ascii="Arial" w:hAnsi="Arial" w:cs="Arial"/>
                <w:color w:val="222222"/>
                <w:sz w:val="18"/>
                <w:szCs w:val="18"/>
                <w:lang w:val="en-US"/>
              </w:rPr>
              <w:t xml:space="preserve">whether it is only be </w:t>
            </w:r>
            <w:r w:rsidR="00D61242">
              <w:rPr>
                <w:rFonts w:ascii="Arial" w:hAnsi="Arial" w:cs="Arial"/>
                <w:color w:val="222222"/>
                <w:sz w:val="18"/>
                <w:szCs w:val="18"/>
                <w:lang w:val="en-US"/>
              </w:rPr>
              <w:t>compan</w:t>
            </w:r>
            <w:r w:rsidR="001E01F8">
              <w:rPr>
                <w:rFonts w:ascii="Arial" w:hAnsi="Arial" w:cs="Arial"/>
                <w:color w:val="222222"/>
                <w:sz w:val="18"/>
                <w:szCs w:val="18"/>
                <w:lang w:val="en-US"/>
              </w:rPr>
              <w:t xml:space="preserve">y paid projects which should be run. </w:t>
            </w:r>
            <w:r w:rsidR="00D61242">
              <w:rPr>
                <w:rFonts w:ascii="Arial" w:hAnsi="Arial" w:cs="Arial"/>
                <w:color w:val="222222"/>
                <w:sz w:val="18"/>
                <w:szCs w:val="18"/>
                <w:lang w:val="en-US"/>
              </w:rPr>
              <w:t xml:space="preserve"> </w:t>
            </w:r>
          </w:p>
          <w:p w:rsidR="001E01F8" w:rsidRDefault="001E01F8" w:rsidP="00C859B4">
            <w:pPr>
              <w:pStyle w:val="Listeafsnit"/>
              <w:ind w:left="0"/>
              <w:rPr>
                <w:rFonts w:ascii="Arial" w:hAnsi="Arial" w:cs="Arial"/>
                <w:color w:val="222222"/>
                <w:sz w:val="18"/>
                <w:szCs w:val="18"/>
                <w:lang w:val="en-US"/>
              </w:rPr>
            </w:pPr>
          </w:p>
          <w:p w:rsidR="001E01F8" w:rsidRPr="00D61242" w:rsidRDefault="001E01F8" w:rsidP="00C859B4">
            <w:pPr>
              <w:pStyle w:val="Listeafsnit"/>
              <w:ind w:left="0"/>
              <w:rPr>
                <w:rFonts w:ascii="Arial" w:hAnsi="Arial" w:cs="Arial"/>
                <w:color w:val="222222"/>
                <w:sz w:val="18"/>
                <w:szCs w:val="18"/>
                <w:lang w:val="en-US"/>
              </w:rPr>
            </w:pPr>
            <w:r>
              <w:rPr>
                <w:rFonts w:ascii="Arial" w:hAnsi="Arial" w:cs="Arial"/>
                <w:color w:val="222222"/>
                <w:sz w:val="18"/>
                <w:szCs w:val="18"/>
                <w:lang w:val="en-US"/>
              </w:rPr>
              <w:t>There are no interest in increasing the theoretical-based projects.</w:t>
            </w:r>
          </w:p>
          <w:p w:rsidR="00C859B4" w:rsidRPr="00D61242" w:rsidRDefault="00C859B4" w:rsidP="00C859B4">
            <w:pPr>
              <w:pStyle w:val="Listeafsnit"/>
              <w:ind w:left="0"/>
              <w:rPr>
                <w:rFonts w:ascii="Arial" w:hAnsi="Arial" w:cs="Arial"/>
                <w:color w:val="222222"/>
                <w:sz w:val="18"/>
                <w:szCs w:val="18"/>
                <w:lang w:val="en-US"/>
              </w:rPr>
            </w:pPr>
          </w:p>
          <w:p w:rsidR="00C859B4" w:rsidRPr="00D61242" w:rsidRDefault="00C859B4" w:rsidP="00C859B4">
            <w:pPr>
              <w:pStyle w:val="Listeafsnit"/>
              <w:ind w:left="0"/>
              <w:rPr>
                <w:rFonts w:ascii="Arial" w:hAnsi="Arial" w:cs="Arial"/>
                <w:color w:val="222222"/>
                <w:sz w:val="18"/>
                <w:szCs w:val="18"/>
                <w:lang w:val="en-US"/>
              </w:rPr>
            </w:pPr>
            <w:r w:rsidRPr="00D61242">
              <w:rPr>
                <w:rFonts w:ascii="Arial" w:hAnsi="Arial" w:cs="Arial"/>
                <w:color w:val="222222"/>
                <w:sz w:val="18"/>
                <w:szCs w:val="18"/>
                <w:lang w:val="en-US"/>
              </w:rPr>
              <w:t>KP: Se</w:t>
            </w:r>
            <w:r w:rsidR="00D61242" w:rsidRPr="00D61242">
              <w:rPr>
                <w:rFonts w:ascii="Arial" w:hAnsi="Arial" w:cs="Arial"/>
                <w:color w:val="222222"/>
                <w:sz w:val="18"/>
                <w:szCs w:val="18"/>
                <w:lang w:val="en-US"/>
              </w:rPr>
              <w:t>ctions should prioritize the level of assignment</w:t>
            </w:r>
            <w:r w:rsidR="00D61242">
              <w:rPr>
                <w:rFonts w:ascii="Arial" w:hAnsi="Arial" w:cs="Arial"/>
                <w:color w:val="222222"/>
                <w:sz w:val="18"/>
                <w:szCs w:val="18"/>
                <w:lang w:val="en-US"/>
              </w:rPr>
              <w:t>s.</w:t>
            </w:r>
          </w:p>
          <w:p w:rsidR="00C859B4" w:rsidRPr="00D61242" w:rsidRDefault="00C859B4" w:rsidP="00C859B4">
            <w:pPr>
              <w:pStyle w:val="Listeafsnit"/>
              <w:ind w:left="0"/>
              <w:rPr>
                <w:rFonts w:ascii="Arial" w:hAnsi="Arial" w:cs="Arial"/>
                <w:color w:val="222222"/>
                <w:sz w:val="18"/>
                <w:szCs w:val="18"/>
                <w:lang w:val="en-US"/>
              </w:rPr>
            </w:pPr>
          </w:p>
          <w:p w:rsidR="00C859B4" w:rsidRPr="00F726F6" w:rsidRDefault="00D61242" w:rsidP="00C859B4">
            <w:pPr>
              <w:pStyle w:val="Listeafsnit"/>
              <w:ind w:left="0"/>
              <w:rPr>
                <w:rFonts w:ascii="Arial" w:hAnsi="Arial" w:cs="Arial"/>
                <w:color w:val="222222"/>
                <w:sz w:val="18"/>
                <w:szCs w:val="18"/>
                <w:lang w:val="en-US"/>
              </w:rPr>
            </w:pPr>
            <w:r w:rsidRPr="00D61242">
              <w:rPr>
                <w:rFonts w:ascii="Arial" w:hAnsi="Arial" w:cs="Arial"/>
                <w:color w:val="222222"/>
                <w:sz w:val="18"/>
                <w:szCs w:val="18"/>
                <w:lang w:val="en-US"/>
              </w:rPr>
              <w:t>Section heads will notify that we do</w:t>
            </w:r>
            <w:r w:rsidR="00A50286">
              <w:rPr>
                <w:rFonts w:ascii="Arial" w:hAnsi="Arial" w:cs="Arial"/>
                <w:color w:val="222222"/>
                <w:sz w:val="18"/>
                <w:szCs w:val="18"/>
                <w:lang w:val="en-US"/>
              </w:rPr>
              <w:t xml:space="preserve"> </w:t>
            </w:r>
            <w:r w:rsidRPr="00D61242">
              <w:rPr>
                <w:rFonts w:ascii="Arial" w:hAnsi="Arial" w:cs="Arial"/>
                <w:color w:val="222222"/>
                <w:sz w:val="18"/>
                <w:szCs w:val="18"/>
                <w:lang w:val="en-US"/>
              </w:rPr>
              <w:t>n</w:t>
            </w:r>
            <w:r w:rsidR="00A50286">
              <w:rPr>
                <w:rFonts w:ascii="Arial" w:hAnsi="Arial" w:cs="Arial"/>
                <w:color w:val="222222"/>
                <w:sz w:val="18"/>
                <w:szCs w:val="18"/>
                <w:lang w:val="en-US"/>
              </w:rPr>
              <w:t>o</w:t>
            </w:r>
            <w:r w:rsidRPr="00D61242">
              <w:rPr>
                <w:rFonts w:ascii="Arial" w:hAnsi="Arial" w:cs="Arial"/>
                <w:color w:val="222222"/>
                <w:sz w:val="18"/>
                <w:szCs w:val="18"/>
                <w:lang w:val="en-US"/>
              </w:rPr>
              <w:t>t have the normal staffing</w:t>
            </w:r>
            <w:r>
              <w:rPr>
                <w:rFonts w:ascii="Arial" w:hAnsi="Arial" w:cs="Arial"/>
                <w:color w:val="222222"/>
                <w:sz w:val="18"/>
                <w:szCs w:val="18"/>
                <w:lang w:val="en-US"/>
              </w:rPr>
              <w:t xml:space="preserve">, which means that it </w:t>
            </w:r>
            <w:r w:rsidRPr="00D61242">
              <w:rPr>
                <w:rFonts w:ascii="Arial" w:hAnsi="Arial" w:cs="Arial"/>
                <w:color w:val="222222"/>
                <w:sz w:val="18"/>
                <w:szCs w:val="18"/>
                <w:lang w:val="en-US"/>
              </w:rPr>
              <w:t>cannot be expected</w:t>
            </w:r>
            <w:r>
              <w:rPr>
                <w:rFonts w:ascii="Arial" w:hAnsi="Arial" w:cs="Arial"/>
                <w:color w:val="222222"/>
                <w:sz w:val="18"/>
                <w:szCs w:val="18"/>
                <w:lang w:val="en-US"/>
              </w:rPr>
              <w:t xml:space="preserve">, that assignment can be solved immediately. </w:t>
            </w:r>
            <w:r w:rsidR="00A50286">
              <w:rPr>
                <w:rFonts w:ascii="Arial" w:hAnsi="Arial" w:cs="Arial"/>
                <w:color w:val="222222"/>
                <w:sz w:val="18"/>
                <w:szCs w:val="18"/>
                <w:lang w:val="en-US"/>
              </w:rPr>
              <w:t xml:space="preserve">Further, everybody should ensure that files send to Lab. Should be </w:t>
            </w:r>
            <w:r w:rsidR="00F726F6">
              <w:rPr>
                <w:rFonts w:ascii="Arial" w:hAnsi="Arial" w:cs="Arial"/>
                <w:color w:val="222222"/>
                <w:sz w:val="18"/>
                <w:szCs w:val="18"/>
                <w:lang w:val="en-US"/>
              </w:rPr>
              <w:t>quality proof</w:t>
            </w:r>
            <w:r w:rsidR="00A50286">
              <w:rPr>
                <w:rFonts w:ascii="Arial" w:hAnsi="Arial" w:cs="Arial"/>
                <w:color w:val="222222"/>
                <w:sz w:val="18"/>
                <w:szCs w:val="18"/>
                <w:lang w:val="en-US"/>
              </w:rPr>
              <w:t xml:space="preserve"> on beforehand. Currently many resources are used on not sufficient files. </w:t>
            </w:r>
            <w:r w:rsidR="00A50286" w:rsidRPr="00F726F6">
              <w:rPr>
                <w:rFonts w:ascii="Arial" w:hAnsi="Arial" w:cs="Arial"/>
                <w:color w:val="222222"/>
                <w:sz w:val="18"/>
                <w:szCs w:val="18"/>
                <w:lang w:val="en-US"/>
              </w:rPr>
              <w:t xml:space="preserve">This means that students should be better prepared. </w:t>
            </w:r>
          </w:p>
          <w:p w:rsidR="00A50286" w:rsidRPr="00F726F6" w:rsidRDefault="00A50286" w:rsidP="00C859B4">
            <w:pPr>
              <w:pStyle w:val="Listeafsnit"/>
              <w:ind w:left="0"/>
              <w:rPr>
                <w:rFonts w:ascii="Arial" w:hAnsi="Arial" w:cs="Arial"/>
                <w:color w:val="222222"/>
                <w:sz w:val="18"/>
                <w:szCs w:val="18"/>
                <w:lang w:val="en-US"/>
              </w:rPr>
            </w:pPr>
          </w:p>
          <w:p w:rsidR="00C859B4" w:rsidRDefault="00C859B4" w:rsidP="00C859B4">
            <w:pPr>
              <w:pStyle w:val="Listeafsnit"/>
              <w:ind w:left="0"/>
              <w:rPr>
                <w:rFonts w:ascii="Arial" w:hAnsi="Arial" w:cs="Arial"/>
                <w:color w:val="222222"/>
                <w:sz w:val="18"/>
                <w:szCs w:val="18"/>
                <w:lang w:val="en-US"/>
              </w:rPr>
            </w:pPr>
            <w:r w:rsidRPr="0029170A">
              <w:rPr>
                <w:rFonts w:ascii="Arial" w:hAnsi="Arial" w:cs="Arial"/>
                <w:color w:val="222222"/>
                <w:sz w:val="18"/>
                <w:szCs w:val="18"/>
                <w:lang w:val="en-US"/>
              </w:rPr>
              <w:t xml:space="preserve">MJH: </w:t>
            </w:r>
            <w:r w:rsidR="000A0246">
              <w:rPr>
                <w:rFonts w:ascii="Arial" w:hAnsi="Arial" w:cs="Arial"/>
                <w:color w:val="222222"/>
                <w:sz w:val="18"/>
                <w:szCs w:val="18"/>
                <w:lang w:val="en-US"/>
              </w:rPr>
              <w:t xml:space="preserve">MHJ wishes, that Henrik and Thomas participate in meeting with supervisors regarding projects on Fib. </w:t>
            </w:r>
            <w:r w:rsidR="0029170A" w:rsidRPr="0029170A">
              <w:rPr>
                <w:rFonts w:ascii="Arial" w:hAnsi="Arial" w:cs="Arial"/>
                <w:color w:val="222222"/>
                <w:sz w:val="18"/>
                <w:szCs w:val="18"/>
                <w:lang w:val="en-US"/>
              </w:rPr>
              <w:t xml:space="preserve"> </w:t>
            </w:r>
          </w:p>
          <w:p w:rsidR="0029170A" w:rsidRPr="0029170A" w:rsidRDefault="0029170A" w:rsidP="00C859B4">
            <w:pPr>
              <w:pStyle w:val="Listeafsnit"/>
              <w:ind w:left="0"/>
              <w:rPr>
                <w:rFonts w:ascii="Arial" w:hAnsi="Arial" w:cs="Arial"/>
                <w:color w:val="222222"/>
                <w:sz w:val="18"/>
                <w:szCs w:val="18"/>
                <w:lang w:val="en-US"/>
              </w:rPr>
            </w:pPr>
          </w:p>
          <w:p w:rsidR="00C859B4" w:rsidRPr="00D375A5" w:rsidRDefault="00C859B4" w:rsidP="00C859B4">
            <w:pPr>
              <w:pStyle w:val="Listeafsnit"/>
              <w:ind w:left="0"/>
              <w:rPr>
                <w:rFonts w:ascii="Arial" w:hAnsi="Arial" w:cs="Arial"/>
                <w:color w:val="222222"/>
                <w:sz w:val="18"/>
                <w:szCs w:val="18"/>
                <w:lang w:val="en-US"/>
              </w:rPr>
            </w:pPr>
            <w:r w:rsidRPr="0029170A">
              <w:rPr>
                <w:rFonts w:ascii="Arial" w:hAnsi="Arial" w:cs="Arial"/>
                <w:color w:val="222222"/>
                <w:sz w:val="18"/>
                <w:szCs w:val="18"/>
                <w:lang w:val="en-US"/>
              </w:rPr>
              <w:t>KP inform</w:t>
            </w:r>
            <w:r w:rsidR="0029170A" w:rsidRPr="0029170A">
              <w:rPr>
                <w:rFonts w:ascii="Arial" w:hAnsi="Arial" w:cs="Arial"/>
                <w:color w:val="222222"/>
                <w:sz w:val="18"/>
                <w:szCs w:val="18"/>
                <w:lang w:val="en-US"/>
              </w:rPr>
              <w:t>s sec</w:t>
            </w:r>
            <w:r w:rsidRPr="0029170A">
              <w:rPr>
                <w:rFonts w:ascii="Arial" w:hAnsi="Arial" w:cs="Arial"/>
                <w:color w:val="222222"/>
                <w:sz w:val="18"/>
                <w:szCs w:val="18"/>
                <w:lang w:val="en-US"/>
              </w:rPr>
              <w:t>tion</w:t>
            </w:r>
            <w:r w:rsidR="0029170A" w:rsidRPr="0029170A">
              <w:rPr>
                <w:rFonts w:ascii="Arial" w:hAnsi="Arial" w:cs="Arial"/>
                <w:color w:val="222222"/>
                <w:sz w:val="18"/>
                <w:szCs w:val="18"/>
                <w:lang w:val="en-US"/>
              </w:rPr>
              <w:t xml:space="preserve"> head</w:t>
            </w:r>
            <w:r w:rsidRPr="0029170A">
              <w:rPr>
                <w:rFonts w:ascii="Arial" w:hAnsi="Arial" w:cs="Arial"/>
                <w:color w:val="222222"/>
                <w:sz w:val="18"/>
                <w:szCs w:val="18"/>
                <w:lang w:val="en-US"/>
              </w:rPr>
              <w:t xml:space="preserve"> Jens H. Andreasen </w:t>
            </w:r>
            <w:r w:rsidR="0029170A" w:rsidRPr="0029170A">
              <w:rPr>
                <w:rFonts w:ascii="Arial" w:hAnsi="Arial" w:cs="Arial"/>
                <w:color w:val="222222"/>
                <w:sz w:val="18"/>
                <w:szCs w:val="18"/>
                <w:lang w:val="en-US"/>
              </w:rPr>
              <w:t xml:space="preserve">regarding </w:t>
            </w:r>
            <w:r w:rsidRPr="0029170A">
              <w:rPr>
                <w:rFonts w:ascii="Arial" w:hAnsi="Arial" w:cs="Arial"/>
                <w:color w:val="222222"/>
                <w:sz w:val="18"/>
                <w:szCs w:val="18"/>
                <w:lang w:val="en-US"/>
              </w:rPr>
              <w:t xml:space="preserve">Lab. </w:t>
            </w:r>
            <w:r w:rsidR="0029170A" w:rsidRPr="0029170A">
              <w:rPr>
                <w:rFonts w:ascii="Arial" w:hAnsi="Arial" w:cs="Arial"/>
                <w:color w:val="222222"/>
                <w:sz w:val="18"/>
                <w:szCs w:val="18"/>
                <w:lang w:val="en-US"/>
              </w:rPr>
              <w:t xml:space="preserve">work load and suggests that a </w:t>
            </w:r>
            <w:r w:rsidR="0029170A" w:rsidRPr="0029170A">
              <w:rPr>
                <w:rFonts w:ascii="Arial" w:hAnsi="Arial" w:cs="Arial"/>
                <w:color w:val="222222"/>
                <w:sz w:val="18"/>
                <w:szCs w:val="18"/>
                <w:lang w:val="en-US"/>
              </w:rPr>
              <w:lastRenderedPageBreak/>
              <w:t xml:space="preserve">solution will be found on how to </w:t>
            </w:r>
            <w:r w:rsidR="00F726F6" w:rsidRPr="0029170A">
              <w:rPr>
                <w:rFonts w:ascii="Arial" w:hAnsi="Arial" w:cs="Arial"/>
                <w:color w:val="222222"/>
                <w:sz w:val="18"/>
                <w:szCs w:val="18"/>
                <w:lang w:val="en-US"/>
              </w:rPr>
              <w:t>priorities</w:t>
            </w:r>
            <w:r w:rsidR="0029170A" w:rsidRPr="0029170A">
              <w:rPr>
                <w:rFonts w:ascii="Arial" w:hAnsi="Arial" w:cs="Arial"/>
                <w:color w:val="222222"/>
                <w:sz w:val="18"/>
                <w:szCs w:val="18"/>
                <w:lang w:val="en-US"/>
              </w:rPr>
              <w:t xml:space="preserve"> in the future – a solution which Thomas Sørensen should be involved in. </w:t>
            </w:r>
          </w:p>
          <w:p w:rsidR="00C859B4" w:rsidRPr="00D375A5" w:rsidRDefault="00C859B4" w:rsidP="00C859B4">
            <w:pPr>
              <w:pStyle w:val="Listeafsnit"/>
              <w:ind w:left="0"/>
              <w:rPr>
                <w:rFonts w:ascii="Arial" w:hAnsi="Arial" w:cs="Arial"/>
                <w:b/>
                <w:color w:val="222222"/>
                <w:sz w:val="18"/>
                <w:szCs w:val="18"/>
                <w:lang w:val="en-US"/>
              </w:rPr>
            </w:pPr>
          </w:p>
          <w:p w:rsidR="00C859B4" w:rsidRPr="00D375A5" w:rsidRDefault="00C859B4" w:rsidP="00C859B4">
            <w:pPr>
              <w:pStyle w:val="Listeafsnit"/>
              <w:ind w:left="0"/>
              <w:rPr>
                <w:rFonts w:ascii="Arial" w:hAnsi="Arial" w:cs="Arial"/>
                <w:color w:val="222222"/>
                <w:sz w:val="18"/>
                <w:szCs w:val="18"/>
                <w:lang w:val="en-US"/>
              </w:rPr>
            </w:pPr>
            <w:r w:rsidRPr="00D375A5">
              <w:rPr>
                <w:rFonts w:ascii="Arial" w:hAnsi="Arial" w:cs="Arial"/>
                <w:b/>
                <w:color w:val="222222"/>
                <w:sz w:val="18"/>
                <w:szCs w:val="18"/>
                <w:lang w:val="en-US"/>
              </w:rPr>
              <w:t>Se</w:t>
            </w:r>
            <w:r w:rsidR="0029170A" w:rsidRPr="00D375A5">
              <w:rPr>
                <w:rFonts w:ascii="Arial" w:hAnsi="Arial" w:cs="Arial"/>
                <w:b/>
                <w:color w:val="222222"/>
                <w:sz w:val="18"/>
                <w:szCs w:val="18"/>
                <w:lang w:val="en-US"/>
              </w:rPr>
              <w:t>c</w:t>
            </w:r>
            <w:r w:rsidRPr="00D375A5">
              <w:rPr>
                <w:rFonts w:ascii="Arial" w:hAnsi="Arial" w:cs="Arial"/>
                <w:b/>
                <w:color w:val="222222"/>
                <w:sz w:val="18"/>
                <w:szCs w:val="18"/>
                <w:lang w:val="en-US"/>
              </w:rPr>
              <w:t>retariat</w:t>
            </w:r>
            <w:r w:rsidRPr="00D375A5">
              <w:rPr>
                <w:rFonts w:ascii="Arial" w:hAnsi="Arial" w:cs="Arial"/>
                <w:color w:val="222222"/>
                <w:sz w:val="18"/>
                <w:szCs w:val="18"/>
                <w:lang w:val="en-US"/>
              </w:rPr>
              <w:t xml:space="preserve"> </w:t>
            </w:r>
          </w:p>
          <w:p w:rsidR="00C859B4" w:rsidRPr="00D375A5" w:rsidRDefault="00C859B4" w:rsidP="00C859B4">
            <w:pPr>
              <w:pStyle w:val="Listeafsnit"/>
              <w:ind w:left="0"/>
              <w:rPr>
                <w:rFonts w:ascii="Arial" w:hAnsi="Arial" w:cs="Arial"/>
                <w:color w:val="222222"/>
                <w:sz w:val="18"/>
                <w:szCs w:val="18"/>
                <w:lang w:val="en-US"/>
              </w:rPr>
            </w:pPr>
            <w:r w:rsidRPr="00D375A5">
              <w:rPr>
                <w:rFonts w:ascii="Arial" w:hAnsi="Arial" w:cs="Arial"/>
                <w:color w:val="222222"/>
                <w:sz w:val="18"/>
                <w:szCs w:val="18"/>
                <w:lang w:val="en-US"/>
              </w:rPr>
              <w:t xml:space="preserve">JMC: </w:t>
            </w:r>
          </w:p>
          <w:p w:rsidR="00C859B4" w:rsidRPr="00D375A5" w:rsidRDefault="00C859B4" w:rsidP="00C859B4">
            <w:pPr>
              <w:pStyle w:val="Listeafsnit"/>
              <w:ind w:left="0"/>
              <w:rPr>
                <w:rFonts w:ascii="Arial" w:hAnsi="Arial" w:cs="Arial"/>
                <w:color w:val="222222"/>
                <w:sz w:val="18"/>
                <w:szCs w:val="18"/>
                <w:lang w:val="en-US"/>
              </w:rPr>
            </w:pPr>
            <w:r w:rsidRPr="00D375A5">
              <w:rPr>
                <w:rFonts w:ascii="Arial" w:hAnsi="Arial" w:cs="Arial"/>
                <w:color w:val="222222"/>
                <w:sz w:val="18"/>
                <w:szCs w:val="18"/>
                <w:lang w:val="en-US"/>
              </w:rPr>
              <w:t>Lene &amp; Ulla</w:t>
            </w:r>
            <w:r w:rsidR="0029170A" w:rsidRPr="00D375A5">
              <w:rPr>
                <w:rFonts w:ascii="Arial" w:hAnsi="Arial" w:cs="Arial"/>
                <w:color w:val="222222"/>
                <w:sz w:val="18"/>
                <w:szCs w:val="18"/>
                <w:lang w:val="en-US"/>
              </w:rPr>
              <w:t xml:space="preserve"> have quit. </w:t>
            </w:r>
          </w:p>
          <w:p w:rsidR="00C859B4" w:rsidRDefault="0029170A" w:rsidP="00C859B4">
            <w:pPr>
              <w:pStyle w:val="Listeafsnit"/>
              <w:ind w:left="0"/>
              <w:rPr>
                <w:rFonts w:ascii="Arial" w:hAnsi="Arial" w:cs="Arial"/>
                <w:color w:val="222222"/>
                <w:sz w:val="18"/>
                <w:szCs w:val="18"/>
                <w:lang w:val="en-US"/>
              </w:rPr>
            </w:pPr>
            <w:r w:rsidRPr="0029170A">
              <w:rPr>
                <w:rFonts w:ascii="Arial" w:hAnsi="Arial" w:cs="Arial"/>
                <w:color w:val="222222"/>
                <w:sz w:val="18"/>
                <w:szCs w:val="18"/>
                <w:lang w:val="en-US"/>
              </w:rPr>
              <w:t xml:space="preserve">One position is refilled in ’Economy’. </w:t>
            </w:r>
          </w:p>
          <w:p w:rsidR="0029170A" w:rsidRPr="00D375A5" w:rsidRDefault="0029170A" w:rsidP="00C859B4">
            <w:pPr>
              <w:pStyle w:val="Listeafsnit"/>
              <w:ind w:left="0"/>
              <w:rPr>
                <w:rFonts w:ascii="Arial" w:hAnsi="Arial" w:cs="Arial"/>
                <w:color w:val="222222"/>
                <w:sz w:val="18"/>
                <w:szCs w:val="18"/>
                <w:lang w:val="en-US"/>
              </w:rPr>
            </w:pPr>
          </w:p>
          <w:p w:rsidR="0029170A" w:rsidRDefault="0029170A" w:rsidP="00C859B4">
            <w:pPr>
              <w:pStyle w:val="Listeafsnit"/>
              <w:ind w:left="0"/>
              <w:rPr>
                <w:rFonts w:ascii="Arial" w:hAnsi="Arial" w:cs="Arial"/>
                <w:color w:val="222222"/>
                <w:sz w:val="18"/>
                <w:szCs w:val="18"/>
                <w:lang w:val="en-US"/>
              </w:rPr>
            </w:pPr>
            <w:r w:rsidRPr="0029170A">
              <w:rPr>
                <w:rFonts w:ascii="Arial" w:hAnsi="Arial" w:cs="Arial"/>
                <w:color w:val="222222"/>
                <w:sz w:val="18"/>
                <w:szCs w:val="18"/>
                <w:lang w:val="en-US"/>
              </w:rPr>
              <w:t xml:space="preserve">The profile for the other position depend on the strategy, which is being decided in the </w:t>
            </w:r>
            <w:r w:rsidR="00D375A5" w:rsidRPr="0029170A">
              <w:rPr>
                <w:rFonts w:ascii="Arial" w:hAnsi="Arial" w:cs="Arial"/>
                <w:color w:val="222222"/>
                <w:sz w:val="18"/>
                <w:szCs w:val="18"/>
                <w:lang w:val="en-US"/>
              </w:rPr>
              <w:t>management</w:t>
            </w:r>
            <w:r w:rsidRPr="0029170A">
              <w:rPr>
                <w:rFonts w:ascii="Arial" w:hAnsi="Arial" w:cs="Arial"/>
                <w:color w:val="222222"/>
                <w:sz w:val="18"/>
                <w:szCs w:val="18"/>
                <w:lang w:val="en-US"/>
              </w:rPr>
              <w:t xml:space="preserve"> group. </w:t>
            </w:r>
          </w:p>
          <w:p w:rsidR="000A0246" w:rsidRDefault="000A0246" w:rsidP="00C859B4">
            <w:pPr>
              <w:pStyle w:val="Listeafsnit"/>
              <w:ind w:left="0"/>
              <w:rPr>
                <w:rFonts w:ascii="Arial" w:hAnsi="Arial" w:cs="Arial"/>
                <w:color w:val="222222"/>
                <w:sz w:val="18"/>
                <w:szCs w:val="18"/>
                <w:lang w:val="en-US"/>
              </w:rPr>
            </w:pPr>
          </w:p>
          <w:p w:rsidR="00C859B4" w:rsidRDefault="000A0246" w:rsidP="00C859B4">
            <w:pPr>
              <w:pStyle w:val="Listeafsnit"/>
              <w:ind w:left="0"/>
              <w:rPr>
                <w:rFonts w:ascii="Arial" w:hAnsi="Arial" w:cs="Arial"/>
                <w:color w:val="222222"/>
                <w:sz w:val="18"/>
                <w:szCs w:val="18"/>
                <w:lang w:val="en-US"/>
              </w:rPr>
            </w:pPr>
            <w:r>
              <w:rPr>
                <w:rFonts w:ascii="Arial" w:hAnsi="Arial" w:cs="Arial"/>
                <w:color w:val="222222"/>
                <w:sz w:val="18"/>
                <w:szCs w:val="18"/>
                <w:lang w:val="en-US"/>
              </w:rPr>
              <w:t xml:space="preserve">It is currently not possible to appoint a time for when the division of tasks will be ready. The plan of the process is expected in the end of the year. </w:t>
            </w:r>
            <w:r w:rsidR="0029170A" w:rsidRPr="0029170A">
              <w:rPr>
                <w:rFonts w:ascii="Arial" w:hAnsi="Arial" w:cs="Arial"/>
                <w:color w:val="222222"/>
                <w:sz w:val="18"/>
                <w:szCs w:val="18"/>
                <w:lang w:val="en-US"/>
              </w:rPr>
              <w:t xml:space="preserve"> </w:t>
            </w:r>
          </w:p>
          <w:p w:rsidR="0029170A" w:rsidRPr="00D375A5" w:rsidRDefault="0029170A" w:rsidP="00C859B4">
            <w:pPr>
              <w:pStyle w:val="Listeafsnit"/>
              <w:ind w:left="0"/>
              <w:rPr>
                <w:rFonts w:ascii="Arial" w:hAnsi="Arial" w:cs="Arial"/>
                <w:b/>
                <w:color w:val="222222"/>
                <w:sz w:val="18"/>
                <w:szCs w:val="18"/>
                <w:lang w:val="en-US"/>
              </w:rPr>
            </w:pPr>
          </w:p>
          <w:p w:rsidR="00C859B4" w:rsidRPr="00147754" w:rsidRDefault="00C859B4" w:rsidP="00C859B4">
            <w:pPr>
              <w:pStyle w:val="Listeafsnit"/>
              <w:ind w:left="0"/>
              <w:rPr>
                <w:rFonts w:ascii="Arial" w:hAnsi="Arial" w:cs="Arial"/>
                <w:color w:val="222222"/>
                <w:sz w:val="18"/>
                <w:szCs w:val="18"/>
                <w:lang w:val="en-US"/>
              </w:rPr>
            </w:pPr>
            <w:r w:rsidRPr="00147754">
              <w:rPr>
                <w:rFonts w:ascii="Arial" w:hAnsi="Arial" w:cs="Arial"/>
                <w:b/>
                <w:color w:val="222222"/>
                <w:sz w:val="18"/>
                <w:szCs w:val="18"/>
                <w:lang w:val="en-US"/>
              </w:rPr>
              <w:t>TAP-</w:t>
            </w:r>
            <w:r w:rsidR="00D375A5" w:rsidRPr="00147754">
              <w:rPr>
                <w:rFonts w:ascii="Arial" w:hAnsi="Arial" w:cs="Arial"/>
                <w:b/>
                <w:color w:val="222222"/>
                <w:sz w:val="18"/>
                <w:szCs w:val="18"/>
                <w:lang w:val="en-US"/>
              </w:rPr>
              <w:t>tasks at S</w:t>
            </w:r>
            <w:r w:rsidRPr="00147754">
              <w:rPr>
                <w:rFonts w:ascii="Arial" w:hAnsi="Arial" w:cs="Arial"/>
                <w:b/>
                <w:color w:val="222222"/>
                <w:sz w:val="18"/>
                <w:szCs w:val="18"/>
                <w:lang w:val="en-US"/>
              </w:rPr>
              <w:t>kjernvej</w:t>
            </w:r>
            <w:r w:rsidRPr="00147754">
              <w:rPr>
                <w:rFonts w:ascii="Arial" w:hAnsi="Arial" w:cs="Arial"/>
                <w:color w:val="222222"/>
                <w:sz w:val="18"/>
                <w:szCs w:val="18"/>
                <w:lang w:val="en-US"/>
              </w:rPr>
              <w:t xml:space="preserve"> </w:t>
            </w:r>
          </w:p>
          <w:p w:rsidR="00D375A5" w:rsidRDefault="00D375A5" w:rsidP="00C859B4">
            <w:pPr>
              <w:pStyle w:val="Listeafsnit"/>
              <w:ind w:left="0"/>
              <w:rPr>
                <w:rFonts w:ascii="Arial" w:hAnsi="Arial" w:cs="Arial"/>
                <w:color w:val="222222"/>
                <w:sz w:val="18"/>
                <w:szCs w:val="18"/>
                <w:lang w:val="en-US"/>
              </w:rPr>
            </w:pPr>
            <w:r w:rsidRPr="00D375A5">
              <w:rPr>
                <w:rFonts w:ascii="Arial" w:hAnsi="Arial" w:cs="Arial"/>
                <w:color w:val="222222"/>
                <w:sz w:val="18"/>
                <w:szCs w:val="18"/>
                <w:lang w:val="en-US"/>
              </w:rPr>
              <w:t>The accessibility for students and VIP</w:t>
            </w:r>
            <w:r>
              <w:rPr>
                <w:rFonts w:ascii="Arial" w:hAnsi="Arial" w:cs="Arial"/>
                <w:color w:val="222222"/>
                <w:sz w:val="18"/>
                <w:szCs w:val="18"/>
                <w:lang w:val="en-US"/>
              </w:rPr>
              <w:t xml:space="preserve"> is decreasing. </w:t>
            </w:r>
          </w:p>
          <w:p w:rsidR="00D375A5" w:rsidRDefault="00D375A5" w:rsidP="00C859B4">
            <w:pPr>
              <w:pStyle w:val="Listeafsnit"/>
              <w:ind w:left="0"/>
              <w:rPr>
                <w:rFonts w:ascii="Arial" w:hAnsi="Arial" w:cs="Arial"/>
                <w:color w:val="222222"/>
                <w:sz w:val="18"/>
                <w:szCs w:val="18"/>
                <w:lang w:val="en-US"/>
              </w:rPr>
            </w:pPr>
          </w:p>
          <w:p w:rsidR="00D375A5" w:rsidRDefault="00D375A5" w:rsidP="00C859B4">
            <w:pPr>
              <w:pStyle w:val="Listeafsnit"/>
              <w:ind w:left="0"/>
              <w:rPr>
                <w:rFonts w:ascii="Arial" w:hAnsi="Arial" w:cs="Arial"/>
                <w:color w:val="222222"/>
                <w:sz w:val="18"/>
                <w:szCs w:val="18"/>
                <w:lang w:val="en-US"/>
              </w:rPr>
            </w:pPr>
            <w:r w:rsidRPr="00D375A5">
              <w:rPr>
                <w:rFonts w:ascii="Arial" w:hAnsi="Arial" w:cs="Arial"/>
                <w:color w:val="222222"/>
                <w:sz w:val="18"/>
                <w:szCs w:val="18"/>
                <w:lang w:val="en-US"/>
              </w:rPr>
              <w:t xml:space="preserve">The standard of service is different and must be handled without putting more pressure on the individual. This can be met by ensuring transparent meeting hours at Skjernvej </w:t>
            </w:r>
            <w:r w:rsidR="00306F5A" w:rsidRPr="00D375A5">
              <w:rPr>
                <w:rFonts w:ascii="Arial" w:hAnsi="Arial" w:cs="Arial"/>
                <w:color w:val="222222"/>
                <w:sz w:val="18"/>
                <w:szCs w:val="18"/>
                <w:lang w:val="en-US"/>
              </w:rPr>
              <w:t>among</w:t>
            </w:r>
            <w:r w:rsidRPr="00D375A5">
              <w:rPr>
                <w:rFonts w:ascii="Arial" w:hAnsi="Arial" w:cs="Arial"/>
                <w:color w:val="222222"/>
                <w:sz w:val="18"/>
                <w:szCs w:val="18"/>
                <w:lang w:val="en-US"/>
              </w:rPr>
              <w:t xml:space="preserve"> other initiatives.</w:t>
            </w:r>
            <w:r>
              <w:rPr>
                <w:rFonts w:ascii="Arial" w:hAnsi="Arial" w:cs="Arial"/>
                <w:color w:val="222222"/>
                <w:sz w:val="18"/>
                <w:szCs w:val="18"/>
                <w:lang w:val="en-US"/>
              </w:rPr>
              <w:t xml:space="preserve"> </w:t>
            </w:r>
          </w:p>
          <w:p w:rsidR="00C859B4" w:rsidRPr="00306F5A" w:rsidRDefault="00306F5A" w:rsidP="00306F5A">
            <w:pPr>
              <w:pStyle w:val="Listeafsnit"/>
              <w:ind w:left="0"/>
              <w:rPr>
                <w:rFonts w:ascii="Arial" w:hAnsi="Arial" w:cs="Arial"/>
                <w:color w:val="222222"/>
                <w:sz w:val="18"/>
                <w:szCs w:val="18"/>
                <w:lang w:val="en-US"/>
              </w:rPr>
            </w:pPr>
            <w:r>
              <w:rPr>
                <w:rFonts w:ascii="Arial" w:hAnsi="Arial" w:cs="Arial"/>
                <w:color w:val="222222"/>
                <w:sz w:val="18"/>
                <w:szCs w:val="18"/>
                <w:lang w:val="en-US"/>
              </w:rPr>
              <w:t xml:space="preserve">The collaboration appear one-sided, but a solution has to be found due to the postponed moving of Physics to Fib. </w:t>
            </w:r>
          </w:p>
          <w:p w:rsidR="00C859B4" w:rsidRPr="00306F5A" w:rsidRDefault="00C859B4" w:rsidP="00C859B4">
            <w:pPr>
              <w:pStyle w:val="Listeafsnit"/>
              <w:ind w:left="0"/>
              <w:rPr>
                <w:rFonts w:ascii="Arial" w:hAnsi="Arial" w:cs="Arial"/>
                <w:color w:val="222222"/>
                <w:sz w:val="18"/>
                <w:szCs w:val="18"/>
                <w:lang w:val="en-US"/>
              </w:rPr>
            </w:pPr>
          </w:p>
          <w:p w:rsidR="00C859B4" w:rsidRDefault="00C859B4" w:rsidP="00306F5A">
            <w:pPr>
              <w:pStyle w:val="Listeafsnit"/>
              <w:ind w:left="0"/>
              <w:rPr>
                <w:rFonts w:ascii="Arial" w:hAnsi="Arial" w:cs="Arial"/>
                <w:color w:val="222222"/>
                <w:sz w:val="18"/>
                <w:szCs w:val="18"/>
                <w:lang w:val="en-US"/>
              </w:rPr>
            </w:pPr>
            <w:r w:rsidRPr="00306F5A">
              <w:rPr>
                <w:rFonts w:ascii="Arial" w:hAnsi="Arial" w:cs="Arial"/>
                <w:color w:val="222222"/>
                <w:sz w:val="18"/>
                <w:szCs w:val="18"/>
                <w:lang w:val="en-US"/>
              </w:rPr>
              <w:t xml:space="preserve">JMC </w:t>
            </w:r>
            <w:r w:rsidR="00306F5A" w:rsidRPr="00306F5A">
              <w:rPr>
                <w:rFonts w:ascii="Arial" w:hAnsi="Arial" w:cs="Arial"/>
                <w:color w:val="222222"/>
                <w:sz w:val="18"/>
                <w:szCs w:val="18"/>
                <w:lang w:val="en-US"/>
              </w:rPr>
              <w:t xml:space="preserve">will bring the input into considerations. </w:t>
            </w:r>
          </w:p>
          <w:p w:rsidR="00306F5A" w:rsidRPr="00147754" w:rsidRDefault="00306F5A" w:rsidP="00306F5A">
            <w:pPr>
              <w:pStyle w:val="Listeafsnit"/>
              <w:ind w:left="0"/>
              <w:rPr>
                <w:rFonts w:ascii="Arial" w:hAnsi="Arial" w:cs="Arial"/>
                <w:color w:val="222222"/>
                <w:sz w:val="18"/>
                <w:szCs w:val="18"/>
                <w:lang w:val="en-US"/>
              </w:rPr>
            </w:pPr>
          </w:p>
        </w:tc>
      </w:tr>
      <w:tr w:rsidR="00C859B4" w:rsidRPr="00A637B1" w:rsidTr="00AB62D7">
        <w:trPr>
          <w:trHeight w:val="706"/>
        </w:trPr>
        <w:tc>
          <w:tcPr>
            <w:tcW w:w="1276" w:type="dxa"/>
          </w:tcPr>
          <w:p w:rsidR="00C859B4" w:rsidRPr="00147754" w:rsidRDefault="00C859B4" w:rsidP="00C859B4">
            <w:pPr>
              <w:pStyle w:val="Listeafsnit"/>
              <w:numPr>
                <w:ilvl w:val="0"/>
                <w:numId w:val="1"/>
              </w:numPr>
              <w:rPr>
                <w:rFonts w:ascii="Arial" w:hAnsi="Arial" w:cs="Arial"/>
                <w:sz w:val="18"/>
                <w:szCs w:val="18"/>
                <w:lang w:val="en-US"/>
              </w:rPr>
            </w:pPr>
          </w:p>
        </w:tc>
        <w:tc>
          <w:tcPr>
            <w:tcW w:w="3828" w:type="dxa"/>
            <w:gridSpan w:val="2"/>
            <w:shd w:val="clear" w:color="auto" w:fill="auto"/>
          </w:tcPr>
          <w:p w:rsidR="00C859B4" w:rsidRPr="00E1664B" w:rsidRDefault="00C859B4" w:rsidP="00C859B4">
            <w:pPr>
              <w:tabs>
                <w:tab w:val="center" w:pos="1806"/>
              </w:tabs>
              <w:contextualSpacing/>
              <w:rPr>
                <w:rFonts w:cs="Arial"/>
                <w:b/>
                <w:sz w:val="18"/>
                <w:szCs w:val="18"/>
                <w:lang w:val="en-US"/>
              </w:rPr>
            </w:pPr>
            <w:r w:rsidRPr="00E1664B">
              <w:rPr>
                <w:rFonts w:cs="Arial"/>
                <w:b/>
                <w:sz w:val="18"/>
                <w:szCs w:val="18"/>
                <w:lang w:val="en-US"/>
              </w:rPr>
              <w:t>Information: incitamentsmidler/</w:t>
            </w:r>
            <w:r w:rsidRPr="00E1664B">
              <w:rPr>
                <w:b/>
                <w:lang w:val="en"/>
              </w:rPr>
              <w:t xml:space="preserve"> </w:t>
            </w:r>
            <w:r w:rsidRPr="00E1664B">
              <w:rPr>
                <w:rStyle w:val="shorttext"/>
                <w:b/>
                <w:lang w:val="en"/>
              </w:rPr>
              <w:t>incentive funds</w:t>
            </w:r>
          </w:p>
        </w:tc>
        <w:tc>
          <w:tcPr>
            <w:tcW w:w="1842" w:type="dxa"/>
            <w:gridSpan w:val="2"/>
          </w:tcPr>
          <w:p w:rsidR="00C859B4" w:rsidRPr="002B063B" w:rsidRDefault="00C859B4" w:rsidP="00C859B4">
            <w:pPr>
              <w:rPr>
                <w:rFonts w:cs="Arial"/>
                <w:sz w:val="18"/>
                <w:szCs w:val="18"/>
                <w:lang w:val="en-US"/>
              </w:rPr>
            </w:pPr>
          </w:p>
        </w:tc>
        <w:tc>
          <w:tcPr>
            <w:tcW w:w="709" w:type="dxa"/>
          </w:tcPr>
          <w:p w:rsidR="00C859B4" w:rsidRPr="002B063B" w:rsidRDefault="00C859B4" w:rsidP="00C859B4">
            <w:pPr>
              <w:pStyle w:val="Listeafsnit"/>
              <w:ind w:left="0"/>
              <w:rPr>
                <w:rFonts w:ascii="Arial" w:hAnsi="Arial" w:cs="Arial"/>
                <w:sz w:val="18"/>
                <w:szCs w:val="18"/>
                <w:lang w:val="en-GB"/>
              </w:rPr>
            </w:pPr>
            <w:r w:rsidRPr="002B063B">
              <w:rPr>
                <w:rFonts w:ascii="Arial" w:hAnsi="Arial" w:cs="Arial"/>
                <w:sz w:val="18"/>
                <w:szCs w:val="18"/>
                <w:lang w:val="en-GB"/>
              </w:rPr>
              <w:t>I</w:t>
            </w:r>
          </w:p>
        </w:tc>
        <w:tc>
          <w:tcPr>
            <w:tcW w:w="879" w:type="dxa"/>
          </w:tcPr>
          <w:p w:rsidR="00C859B4" w:rsidRDefault="00C859B4" w:rsidP="00C859B4">
            <w:pPr>
              <w:pStyle w:val="Listeafsnit"/>
              <w:ind w:left="0"/>
              <w:rPr>
                <w:rFonts w:ascii="Arial" w:hAnsi="Arial" w:cs="Arial"/>
                <w:color w:val="222222"/>
                <w:sz w:val="18"/>
                <w:szCs w:val="18"/>
              </w:rPr>
            </w:pPr>
            <w:r>
              <w:rPr>
                <w:rFonts w:ascii="Arial" w:hAnsi="Arial" w:cs="Arial"/>
                <w:color w:val="222222"/>
                <w:sz w:val="18"/>
                <w:szCs w:val="18"/>
              </w:rPr>
              <w:t>12:35-12:45</w:t>
            </w:r>
          </w:p>
        </w:tc>
        <w:tc>
          <w:tcPr>
            <w:tcW w:w="1957" w:type="dxa"/>
          </w:tcPr>
          <w:p w:rsidR="00C859B4" w:rsidRDefault="00C859B4" w:rsidP="00C859B4">
            <w:pPr>
              <w:pStyle w:val="Listeafsnit"/>
              <w:ind w:left="0"/>
              <w:rPr>
                <w:rFonts w:ascii="Arial" w:hAnsi="Arial" w:cs="Arial"/>
                <w:color w:val="222222"/>
                <w:sz w:val="18"/>
                <w:szCs w:val="18"/>
              </w:rPr>
            </w:pPr>
            <w:r>
              <w:rPr>
                <w:rFonts w:ascii="Arial" w:hAnsi="Arial" w:cs="Arial"/>
                <w:color w:val="222222"/>
                <w:sz w:val="18"/>
                <w:szCs w:val="18"/>
              </w:rPr>
              <w:t>KP</w:t>
            </w:r>
          </w:p>
        </w:tc>
        <w:tc>
          <w:tcPr>
            <w:tcW w:w="4422" w:type="dxa"/>
          </w:tcPr>
          <w:p w:rsidR="00306F5A" w:rsidRPr="00306F5A" w:rsidRDefault="00306F5A" w:rsidP="00C859B4">
            <w:pPr>
              <w:pStyle w:val="Listeafsnit"/>
              <w:ind w:left="0"/>
              <w:rPr>
                <w:rFonts w:ascii="Arial" w:hAnsi="Arial" w:cs="Arial"/>
                <w:color w:val="222222"/>
                <w:sz w:val="18"/>
                <w:szCs w:val="18"/>
                <w:lang w:val="en-US"/>
              </w:rPr>
            </w:pPr>
            <w:r w:rsidRPr="00306F5A">
              <w:rPr>
                <w:rFonts w:ascii="Arial" w:hAnsi="Arial" w:cs="Arial"/>
                <w:color w:val="222222"/>
                <w:sz w:val="18"/>
                <w:szCs w:val="18"/>
                <w:lang w:val="en-US"/>
              </w:rPr>
              <w:t xml:space="preserve">Applicable for 2016 and all earlier years: </w:t>
            </w:r>
          </w:p>
          <w:p w:rsidR="00C859B4" w:rsidRPr="00306F5A" w:rsidRDefault="00306F5A" w:rsidP="00306F5A">
            <w:pPr>
              <w:pStyle w:val="Listeafsnit"/>
              <w:ind w:left="0"/>
              <w:rPr>
                <w:rFonts w:ascii="Arial" w:hAnsi="Arial" w:cs="Arial"/>
                <w:color w:val="222222"/>
                <w:sz w:val="18"/>
                <w:szCs w:val="18"/>
                <w:lang w:val="en-US"/>
              </w:rPr>
            </w:pPr>
            <w:r w:rsidRPr="00306F5A">
              <w:rPr>
                <w:rFonts w:ascii="Arial" w:hAnsi="Arial" w:cs="Arial"/>
                <w:color w:val="222222"/>
                <w:sz w:val="18"/>
                <w:szCs w:val="18"/>
                <w:lang w:val="en-US"/>
              </w:rPr>
              <w:t>Due to the deficit of 750,</w:t>
            </w:r>
            <w:r w:rsidR="00C859B4" w:rsidRPr="00306F5A">
              <w:rPr>
                <w:rFonts w:ascii="Arial" w:hAnsi="Arial" w:cs="Arial"/>
                <w:color w:val="222222"/>
                <w:sz w:val="18"/>
                <w:szCs w:val="18"/>
                <w:lang w:val="en-US"/>
              </w:rPr>
              <w:t xml:space="preserve">000 </w:t>
            </w:r>
            <w:r w:rsidR="00F726F6" w:rsidRPr="00306F5A">
              <w:rPr>
                <w:rFonts w:ascii="Arial" w:hAnsi="Arial" w:cs="Arial"/>
                <w:color w:val="222222"/>
                <w:sz w:val="18"/>
                <w:szCs w:val="18"/>
                <w:lang w:val="en-US"/>
              </w:rPr>
              <w:t>DKK,</w:t>
            </w:r>
            <w:r w:rsidR="00C859B4" w:rsidRPr="00306F5A">
              <w:rPr>
                <w:rFonts w:ascii="Arial" w:hAnsi="Arial" w:cs="Arial"/>
                <w:color w:val="222222"/>
                <w:sz w:val="18"/>
                <w:szCs w:val="18"/>
                <w:lang w:val="en-US"/>
              </w:rPr>
              <w:t xml:space="preserve"> </w:t>
            </w:r>
            <w:r w:rsidRPr="00306F5A">
              <w:rPr>
                <w:rFonts w:ascii="Arial" w:hAnsi="Arial" w:cs="Arial"/>
                <w:color w:val="222222"/>
                <w:sz w:val="18"/>
                <w:szCs w:val="18"/>
                <w:lang w:val="en-US"/>
              </w:rPr>
              <w:t xml:space="preserve">the funds no longer apply. </w:t>
            </w:r>
            <w:r w:rsidR="00C859B4" w:rsidRPr="00306F5A">
              <w:rPr>
                <w:rFonts w:ascii="Arial" w:hAnsi="Arial" w:cs="Arial"/>
                <w:color w:val="222222"/>
                <w:sz w:val="18"/>
                <w:szCs w:val="18"/>
                <w:lang w:val="en-US"/>
              </w:rPr>
              <w:t xml:space="preserve"> </w:t>
            </w:r>
          </w:p>
        </w:tc>
      </w:tr>
      <w:tr w:rsidR="00C859B4" w:rsidRPr="00A637B1" w:rsidTr="00AB62D7">
        <w:trPr>
          <w:trHeight w:val="706"/>
        </w:trPr>
        <w:tc>
          <w:tcPr>
            <w:tcW w:w="1276" w:type="dxa"/>
          </w:tcPr>
          <w:p w:rsidR="00C859B4" w:rsidRPr="00306F5A" w:rsidRDefault="00C859B4" w:rsidP="00C859B4">
            <w:pPr>
              <w:pStyle w:val="Listeafsnit"/>
              <w:numPr>
                <w:ilvl w:val="0"/>
                <w:numId w:val="1"/>
              </w:numPr>
              <w:rPr>
                <w:rFonts w:ascii="Arial" w:hAnsi="Arial" w:cs="Arial"/>
                <w:sz w:val="18"/>
                <w:szCs w:val="18"/>
                <w:lang w:val="en-US"/>
              </w:rPr>
            </w:pPr>
          </w:p>
        </w:tc>
        <w:tc>
          <w:tcPr>
            <w:tcW w:w="3828" w:type="dxa"/>
            <w:gridSpan w:val="2"/>
            <w:shd w:val="clear" w:color="auto" w:fill="auto"/>
          </w:tcPr>
          <w:p w:rsidR="00C859B4" w:rsidRPr="00E1664B" w:rsidRDefault="00C859B4" w:rsidP="00C859B4">
            <w:pPr>
              <w:spacing w:after="200" w:line="276" w:lineRule="auto"/>
              <w:contextualSpacing/>
              <w:rPr>
                <w:rFonts w:cs="Arial"/>
                <w:sz w:val="18"/>
                <w:szCs w:val="18"/>
                <w:lang w:val="en-US"/>
              </w:rPr>
            </w:pPr>
            <w:r w:rsidRPr="00E1664B">
              <w:rPr>
                <w:rFonts w:cs="Arial"/>
                <w:b/>
                <w:sz w:val="18"/>
                <w:szCs w:val="18"/>
                <w:lang w:val="en-US"/>
              </w:rPr>
              <w:t xml:space="preserve">Information: Status on employments in CPH. </w:t>
            </w:r>
            <w:r w:rsidRPr="00E1664B">
              <w:rPr>
                <w:rFonts w:cs="Arial"/>
                <w:sz w:val="18"/>
                <w:szCs w:val="18"/>
                <w:lang w:val="en-US"/>
              </w:rPr>
              <w:t xml:space="preserve"> </w:t>
            </w:r>
          </w:p>
          <w:p w:rsidR="00C859B4" w:rsidRPr="00E1664B" w:rsidRDefault="00C859B4" w:rsidP="00C859B4">
            <w:pPr>
              <w:autoSpaceDE w:val="0"/>
              <w:autoSpaceDN w:val="0"/>
              <w:adjustRightInd w:val="0"/>
              <w:rPr>
                <w:rFonts w:cs="Arial"/>
                <w:b/>
                <w:bCs/>
                <w:sz w:val="18"/>
                <w:szCs w:val="18"/>
                <w:lang w:val="en-US"/>
              </w:rPr>
            </w:pPr>
          </w:p>
        </w:tc>
        <w:tc>
          <w:tcPr>
            <w:tcW w:w="1842" w:type="dxa"/>
            <w:gridSpan w:val="2"/>
          </w:tcPr>
          <w:p w:rsidR="00C859B4" w:rsidRPr="002B063B" w:rsidRDefault="00C859B4" w:rsidP="00C859B4">
            <w:pPr>
              <w:pStyle w:val="Listeafsnit"/>
              <w:ind w:left="360"/>
              <w:rPr>
                <w:rFonts w:ascii="Arial" w:hAnsi="Arial" w:cs="Arial"/>
                <w:sz w:val="18"/>
                <w:szCs w:val="18"/>
                <w:lang w:val="en-US"/>
              </w:rPr>
            </w:pPr>
          </w:p>
        </w:tc>
        <w:tc>
          <w:tcPr>
            <w:tcW w:w="709" w:type="dxa"/>
          </w:tcPr>
          <w:p w:rsidR="00C859B4" w:rsidRPr="002B063B" w:rsidRDefault="00C859B4" w:rsidP="00C859B4">
            <w:pPr>
              <w:pStyle w:val="Listeafsnit"/>
              <w:ind w:left="0"/>
              <w:rPr>
                <w:rFonts w:ascii="Arial" w:hAnsi="Arial" w:cs="Arial"/>
                <w:sz w:val="18"/>
                <w:szCs w:val="18"/>
                <w:lang w:val="en-US"/>
              </w:rPr>
            </w:pPr>
            <w:r>
              <w:rPr>
                <w:rFonts w:ascii="Arial" w:hAnsi="Arial" w:cs="Arial"/>
                <w:sz w:val="18"/>
                <w:szCs w:val="18"/>
                <w:lang w:val="en-US"/>
              </w:rPr>
              <w:t>I</w:t>
            </w:r>
          </w:p>
        </w:tc>
        <w:tc>
          <w:tcPr>
            <w:tcW w:w="879" w:type="dxa"/>
          </w:tcPr>
          <w:p w:rsidR="00C859B4" w:rsidRDefault="00C859B4" w:rsidP="00C859B4">
            <w:pPr>
              <w:pStyle w:val="Listeafsnit"/>
              <w:ind w:left="0"/>
              <w:rPr>
                <w:rFonts w:ascii="Arial" w:hAnsi="Arial" w:cs="Arial"/>
                <w:color w:val="222222"/>
                <w:sz w:val="18"/>
                <w:szCs w:val="18"/>
              </w:rPr>
            </w:pPr>
            <w:r>
              <w:rPr>
                <w:rFonts w:ascii="Arial" w:hAnsi="Arial" w:cs="Arial"/>
                <w:color w:val="222222"/>
                <w:sz w:val="18"/>
                <w:szCs w:val="18"/>
              </w:rPr>
              <w:t>12:45-12:50</w:t>
            </w:r>
          </w:p>
        </w:tc>
        <w:tc>
          <w:tcPr>
            <w:tcW w:w="1957" w:type="dxa"/>
          </w:tcPr>
          <w:p w:rsidR="00C859B4" w:rsidRDefault="00C859B4" w:rsidP="00C859B4">
            <w:pPr>
              <w:pStyle w:val="Listeafsnit"/>
              <w:ind w:left="0"/>
              <w:rPr>
                <w:rFonts w:ascii="Arial" w:hAnsi="Arial" w:cs="Arial"/>
                <w:color w:val="222222"/>
                <w:sz w:val="18"/>
                <w:szCs w:val="18"/>
              </w:rPr>
            </w:pPr>
            <w:r>
              <w:rPr>
                <w:rFonts w:ascii="Arial" w:hAnsi="Arial" w:cs="Arial"/>
                <w:color w:val="222222"/>
                <w:sz w:val="18"/>
                <w:szCs w:val="18"/>
              </w:rPr>
              <w:t>KP</w:t>
            </w:r>
          </w:p>
          <w:p w:rsidR="00C859B4" w:rsidRDefault="00C859B4" w:rsidP="00C859B4">
            <w:pPr>
              <w:pStyle w:val="Listeafsnit"/>
              <w:ind w:left="0"/>
              <w:rPr>
                <w:rFonts w:ascii="Arial" w:hAnsi="Arial" w:cs="Arial"/>
                <w:color w:val="222222"/>
                <w:sz w:val="18"/>
                <w:szCs w:val="18"/>
              </w:rPr>
            </w:pPr>
          </w:p>
        </w:tc>
        <w:tc>
          <w:tcPr>
            <w:tcW w:w="4422" w:type="dxa"/>
          </w:tcPr>
          <w:p w:rsidR="00C859B4" w:rsidRPr="00306F5A" w:rsidRDefault="00C859B4" w:rsidP="00C859B4">
            <w:pPr>
              <w:pStyle w:val="Listeafsnit"/>
              <w:ind w:left="0"/>
              <w:rPr>
                <w:rFonts w:ascii="Arial" w:hAnsi="Arial" w:cs="Arial"/>
                <w:color w:val="222222"/>
                <w:sz w:val="18"/>
                <w:szCs w:val="18"/>
                <w:lang w:val="en-US"/>
              </w:rPr>
            </w:pPr>
            <w:r w:rsidRPr="00306F5A">
              <w:rPr>
                <w:rFonts w:ascii="Arial" w:hAnsi="Arial" w:cs="Arial"/>
                <w:color w:val="222222"/>
                <w:sz w:val="18"/>
                <w:szCs w:val="18"/>
                <w:lang w:val="en-US"/>
              </w:rPr>
              <w:t xml:space="preserve">Peter Hasle </w:t>
            </w:r>
            <w:r w:rsidR="00306F5A" w:rsidRPr="00306F5A">
              <w:rPr>
                <w:rFonts w:ascii="Arial" w:hAnsi="Arial" w:cs="Arial"/>
                <w:color w:val="222222"/>
                <w:sz w:val="18"/>
                <w:szCs w:val="18"/>
                <w:lang w:val="en-US"/>
              </w:rPr>
              <w:t xml:space="preserve">has briefed </w:t>
            </w:r>
            <w:r w:rsidRPr="00306F5A">
              <w:rPr>
                <w:rFonts w:ascii="Arial" w:hAnsi="Arial" w:cs="Arial"/>
                <w:color w:val="222222"/>
                <w:sz w:val="18"/>
                <w:szCs w:val="18"/>
                <w:lang w:val="en-US"/>
              </w:rPr>
              <w:t xml:space="preserve">KP. </w:t>
            </w:r>
            <w:r w:rsidR="00306F5A" w:rsidRPr="00306F5A">
              <w:rPr>
                <w:rFonts w:ascii="Arial" w:hAnsi="Arial" w:cs="Arial"/>
                <w:color w:val="222222"/>
                <w:sz w:val="18"/>
                <w:szCs w:val="18"/>
                <w:lang w:val="en-US"/>
              </w:rPr>
              <w:t>Some positions are suspended due to the in</w:t>
            </w:r>
            <w:r w:rsidR="00306F5A">
              <w:rPr>
                <w:rFonts w:ascii="Arial" w:hAnsi="Arial" w:cs="Arial"/>
                <w:color w:val="222222"/>
                <w:sz w:val="18"/>
                <w:szCs w:val="18"/>
                <w:lang w:val="en-US"/>
              </w:rPr>
              <w:t>security in the budget figures.</w:t>
            </w:r>
            <w:r w:rsidRPr="00306F5A">
              <w:rPr>
                <w:rFonts w:ascii="Arial" w:hAnsi="Arial" w:cs="Arial"/>
                <w:color w:val="222222"/>
                <w:sz w:val="18"/>
                <w:szCs w:val="18"/>
                <w:lang w:val="en-US"/>
              </w:rPr>
              <w:t xml:space="preserve"> </w:t>
            </w:r>
          </w:p>
          <w:p w:rsidR="00C859B4" w:rsidRPr="00306F5A" w:rsidRDefault="00C859B4" w:rsidP="00C859B4">
            <w:pPr>
              <w:pStyle w:val="Listeafsnit"/>
              <w:ind w:left="0"/>
              <w:rPr>
                <w:rFonts w:ascii="Arial" w:hAnsi="Arial" w:cs="Arial"/>
                <w:color w:val="222222"/>
                <w:sz w:val="18"/>
                <w:szCs w:val="18"/>
                <w:lang w:val="en-US"/>
              </w:rPr>
            </w:pPr>
          </w:p>
          <w:p w:rsidR="00C859B4" w:rsidRPr="00147754" w:rsidRDefault="00306F5A" w:rsidP="00306F5A">
            <w:pPr>
              <w:pStyle w:val="Listeafsnit"/>
              <w:ind w:left="0"/>
              <w:rPr>
                <w:rFonts w:ascii="Arial" w:hAnsi="Arial" w:cs="Arial"/>
                <w:color w:val="222222"/>
                <w:sz w:val="18"/>
                <w:szCs w:val="18"/>
                <w:lang w:val="en-US"/>
              </w:rPr>
            </w:pPr>
            <w:r w:rsidRPr="00306F5A">
              <w:rPr>
                <w:rFonts w:ascii="Arial" w:hAnsi="Arial" w:cs="Arial"/>
                <w:color w:val="222222"/>
                <w:sz w:val="18"/>
                <w:szCs w:val="18"/>
                <w:lang w:val="en-US"/>
              </w:rPr>
              <w:t xml:space="preserve">Currently, 2 positions with potential candidates. </w:t>
            </w:r>
          </w:p>
        </w:tc>
      </w:tr>
      <w:tr w:rsidR="00C859B4" w:rsidRPr="00A637B1" w:rsidTr="00AB62D7">
        <w:trPr>
          <w:trHeight w:val="706"/>
        </w:trPr>
        <w:tc>
          <w:tcPr>
            <w:tcW w:w="1276" w:type="dxa"/>
          </w:tcPr>
          <w:p w:rsidR="00C859B4" w:rsidRPr="00147754" w:rsidRDefault="00C859B4" w:rsidP="00C859B4">
            <w:pPr>
              <w:pStyle w:val="Listeafsnit"/>
              <w:numPr>
                <w:ilvl w:val="0"/>
                <w:numId w:val="1"/>
              </w:numPr>
              <w:rPr>
                <w:rFonts w:ascii="Arial" w:hAnsi="Arial" w:cs="Arial"/>
                <w:sz w:val="18"/>
                <w:szCs w:val="18"/>
                <w:lang w:val="en-US"/>
              </w:rPr>
            </w:pPr>
          </w:p>
        </w:tc>
        <w:tc>
          <w:tcPr>
            <w:tcW w:w="3828" w:type="dxa"/>
            <w:gridSpan w:val="2"/>
          </w:tcPr>
          <w:p w:rsidR="00C859B4" w:rsidRPr="002B063B" w:rsidRDefault="00C859B4" w:rsidP="00C859B4">
            <w:pPr>
              <w:autoSpaceDE w:val="0"/>
              <w:autoSpaceDN w:val="0"/>
              <w:adjustRightInd w:val="0"/>
              <w:rPr>
                <w:rFonts w:cs="Arial"/>
                <w:b/>
                <w:sz w:val="18"/>
                <w:szCs w:val="18"/>
                <w:lang w:val="en-GB"/>
              </w:rPr>
            </w:pPr>
            <w:r w:rsidRPr="002B063B">
              <w:rPr>
                <w:rFonts w:cs="Arial"/>
                <w:b/>
                <w:sz w:val="18"/>
                <w:szCs w:val="18"/>
                <w:lang w:val="en-GB"/>
              </w:rPr>
              <w:t>AOB</w:t>
            </w:r>
          </w:p>
        </w:tc>
        <w:tc>
          <w:tcPr>
            <w:tcW w:w="1842" w:type="dxa"/>
            <w:gridSpan w:val="2"/>
          </w:tcPr>
          <w:p w:rsidR="00C859B4" w:rsidRPr="002B063B" w:rsidRDefault="00C859B4" w:rsidP="00C859B4">
            <w:pPr>
              <w:pStyle w:val="Listeafsnit"/>
              <w:ind w:left="360"/>
              <w:rPr>
                <w:rFonts w:ascii="Arial" w:hAnsi="Arial" w:cs="Arial"/>
                <w:sz w:val="18"/>
                <w:szCs w:val="18"/>
                <w:lang w:val="en-US"/>
              </w:rPr>
            </w:pPr>
          </w:p>
        </w:tc>
        <w:tc>
          <w:tcPr>
            <w:tcW w:w="709" w:type="dxa"/>
          </w:tcPr>
          <w:p w:rsidR="00C859B4" w:rsidRPr="002B063B" w:rsidRDefault="00C859B4" w:rsidP="00C859B4">
            <w:pPr>
              <w:pStyle w:val="Listeafsnit"/>
              <w:ind w:left="0"/>
              <w:rPr>
                <w:rFonts w:ascii="Arial" w:hAnsi="Arial" w:cs="Arial"/>
                <w:sz w:val="18"/>
                <w:szCs w:val="18"/>
                <w:lang w:val="en-US"/>
              </w:rPr>
            </w:pPr>
          </w:p>
        </w:tc>
        <w:tc>
          <w:tcPr>
            <w:tcW w:w="879" w:type="dxa"/>
          </w:tcPr>
          <w:p w:rsidR="00C859B4" w:rsidRDefault="00C859B4" w:rsidP="00C859B4">
            <w:pPr>
              <w:pStyle w:val="Listeafsnit"/>
              <w:ind w:left="0"/>
              <w:rPr>
                <w:rFonts w:ascii="Arial" w:hAnsi="Arial" w:cs="Arial"/>
                <w:color w:val="222222"/>
                <w:sz w:val="18"/>
                <w:szCs w:val="18"/>
              </w:rPr>
            </w:pPr>
            <w:r>
              <w:rPr>
                <w:rFonts w:ascii="Arial" w:hAnsi="Arial" w:cs="Arial"/>
                <w:color w:val="222222"/>
                <w:sz w:val="18"/>
                <w:szCs w:val="18"/>
              </w:rPr>
              <w:t xml:space="preserve">12:50-13:00 </w:t>
            </w:r>
          </w:p>
        </w:tc>
        <w:tc>
          <w:tcPr>
            <w:tcW w:w="1957" w:type="dxa"/>
          </w:tcPr>
          <w:p w:rsidR="00C859B4" w:rsidRDefault="00C859B4" w:rsidP="00C859B4">
            <w:pPr>
              <w:pStyle w:val="Listeafsnit"/>
              <w:ind w:left="0"/>
              <w:rPr>
                <w:rFonts w:ascii="Arial" w:hAnsi="Arial" w:cs="Arial"/>
                <w:color w:val="222222"/>
                <w:sz w:val="18"/>
                <w:szCs w:val="18"/>
              </w:rPr>
            </w:pPr>
            <w:r>
              <w:rPr>
                <w:rFonts w:ascii="Arial" w:hAnsi="Arial" w:cs="Arial"/>
                <w:color w:val="222222"/>
                <w:sz w:val="18"/>
                <w:szCs w:val="18"/>
              </w:rPr>
              <w:t>ALL</w:t>
            </w:r>
          </w:p>
        </w:tc>
        <w:tc>
          <w:tcPr>
            <w:tcW w:w="4422" w:type="dxa"/>
          </w:tcPr>
          <w:p w:rsidR="00C859B4" w:rsidRPr="00F726F6" w:rsidRDefault="00C859B4" w:rsidP="00C859B4">
            <w:pPr>
              <w:rPr>
                <w:rFonts w:cs="Arial"/>
                <w:color w:val="222222"/>
                <w:sz w:val="18"/>
                <w:szCs w:val="18"/>
                <w:lang w:val="en-US"/>
              </w:rPr>
            </w:pPr>
            <w:r w:rsidRPr="00E4275F">
              <w:rPr>
                <w:rFonts w:cs="Arial"/>
                <w:color w:val="222222"/>
                <w:sz w:val="18"/>
                <w:szCs w:val="18"/>
                <w:lang w:val="en-US"/>
              </w:rPr>
              <w:t xml:space="preserve">LRJ: </w:t>
            </w:r>
            <w:r w:rsidR="00362CB4" w:rsidRPr="00E4275F">
              <w:rPr>
                <w:rFonts w:cs="Arial"/>
                <w:color w:val="222222"/>
                <w:sz w:val="18"/>
                <w:szCs w:val="18"/>
                <w:lang w:val="en-US"/>
              </w:rPr>
              <w:t xml:space="preserve">Remember </w:t>
            </w:r>
            <w:r w:rsidR="00E4275F" w:rsidRPr="00E4275F">
              <w:rPr>
                <w:rFonts w:cs="Arial"/>
                <w:color w:val="222222"/>
                <w:sz w:val="18"/>
                <w:szCs w:val="18"/>
                <w:lang w:val="en-US"/>
              </w:rPr>
              <w:t xml:space="preserve">continuing education when conducting </w:t>
            </w:r>
            <w:r w:rsidRPr="00E4275F">
              <w:rPr>
                <w:rFonts w:cs="Arial"/>
                <w:color w:val="222222"/>
                <w:sz w:val="18"/>
                <w:szCs w:val="18"/>
                <w:lang w:val="en-US"/>
              </w:rPr>
              <w:t>MUS</w:t>
            </w:r>
            <w:r w:rsidR="00E4275F" w:rsidRPr="00E4275F">
              <w:rPr>
                <w:rFonts w:cs="Arial"/>
                <w:color w:val="222222"/>
                <w:sz w:val="18"/>
                <w:szCs w:val="18"/>
                <w:lang w:val="en-US"/>
              </w:rPr>
              <w:t>/</w:t>
            </w:r>
            <w:r w:rsidR="00E4275F" w:rsidRPr="00F726F6">
              <w:rPr>
                <w:rFonts w:cs="Arial"/>
                <w:color w:val="222222"/>
                <w:sz w:val="18"/>
                <w:szCs w:val="18"/>
                <w:lang w:val="en-US"/>
              </w:rPr>
              <w:t>staff development interview for VIP</w:t>
            </w:r>
            <w:r w:rsidRPr="00F726F6">
              <w:rPr>
                <w:rFonts w:cs="Arial"/>
                <w:color w:val="222222"/>
                <w:sz w:val="18"/>
                <w:szCs w:val="18"/>
                <w:lang w:val="en-US"/>
              </w:rPr>
              <w:t xml:space="preserve">. </w:t>
            </w:r>
            <w:r w:rsidR="00E4275F" w:rsidRPr="00F726F6">
              <w:rPr>
                <w:rFonts w:cs="Arial"/>
                <w:color w:val="222222"/>
                <w:sz w:val="18"/>
                <w:szCs w:val="18"/>
                <w:lang w:val="en-US"/>
              </w:rPr>
              <w:t xml:space="preserve">Funds can be reached through </w:t>
            </w:r>
            <w:r w:rsidRPr="00F726F6">
              <w:rPr>
                <w:rFonts w:cs="Arial"/>
                <w:color w:val="222222"/>
                <w:sz w:val="18"/>
                <w:szCs w:val="18"/>
                <w:lang w:val="en-US"/>
              </w:rPr>
              <w:t xml:space="preserve">Kompetencefonden. </w:t>
            </w:r>
          </w:p>
          <w:p w:rsidR="00C859B4" w:rsidRPr="00F726F6" w:rsidRDefault="00C859B4" w:rsidP="00C859B4">
            <w:pPr>
              <w:rPr>
                <w:rFonts w:cs="Arial"/>
                <w:color w:val="222222"/>
                <w:sz w:val="18"/>
                <w:szCs w:val="18"/>
                <w:lang w:val="en-US"/>
              </w:rPr>
            </w:pPr>
          </w:p>
          <w:p w:rsidR="00C859B4" w:rsidRPr="00147754" w:rsidRDefault="00C859B4" w:rsidP="00C859B4">
            <w:pPr>
              <w:rPr>
                <w:rFonts w:cs="Arial"/>
                <w:color w:val="222222"/>
                <w:sz w:val="18"/>
                <w:szCs w:val="18"/>
                <w:lang w:val="en-US"/>
              </w:rPr>
            </w:pPr>
          </w:p>
          <w:p w:rsidR="00C859B4" w:rsidRPr="00E4275F" w:rsidRDefault="00C859B4" w:rsidP="00C859B4">
            <w:pPr>
              <w:rPr>
                <w:rFonts w:cs="Arial"/>
                <w:color w:val="222222"/>
                <w:sz w:val="18"/>
                <w:szCs w:val="18"/>
                <w:lang w:val="en-US"/>
              </w:rPr>
            </w:pPr>
            <w:r w:rsidRPr="00E4275F">
              <w:rPr>
                <w:rFonts w:cs="Arial"/>
                <w:color w:val="222222"/>
                <w:sz w:val="18"/>
                <w:szCs w:val="18"/>
                <w:lang w:val="en-US"/>
              </w:rPr>
              <w:t xml:space="preserve">LRJ: </w:t>
            </w:r>
            <w:r w:rsidR="00E4275F" w:rsidRPr="00E4275F">
              <w:rPr>
                <w:rFonts w:cs="Arial"/>
                <w:color w:val="222222"/>
                <w:sz w:val="18"/>
                <w:szCs w:val="18"/>
                <w:lang w:val="en-US"/>
              </w:rPr>
              <w:t xml:space="preserve">Regarding the amendment for AAU: All input from colleagues has been gathered </w:t>
            </w:r>
            <w:r w:rsidR="00E4275F">
              <w:rPr>
                <w:rFonts w:cs="Arial"/>
                <w:color w:val="222222"/>
                <w:sz w:val="18"/>
                <w:szCs w:val="18"/>
                <w:lang w:val="en-US"/>
              </w:rPr>
              <w:t xml:space="preserve">across the department </w:t>
            </w:r>
            <w:r w:rsidR="00E4275F" w:rsidRPr="00E4275F">
              <w:rPr>
                <w:rFonts w:cs="Arial"/>
                <w:color w:val="222222"/>
                <w:sz w:val="18"/>
                <w:szCs w:val="18"/>
                <w:lang w:val="en-US"/>
              </w:rPr>
              <w:t>and</w:t>
            </w:r>
            <w:r w:rsidR="00E4275F">
              <w:rPr>
                <w:rFonts w:cs="Arial"/>
                <w:color w:val="222222"/>
                <w:sz w:val="18"/>
                <w:szCs w:val="18"/>
                <w:lang w:val="en-US"/>
              </w:rPr>
              <w:t xml:space="preserve"> is</w:t>
            </w:r>
            <w:r w:rsidR="00E4275F" w:rsidRPr="00E4275F">
              <w:rPr>
                <w:rFonts w:cs="Arial"/>
                <w:color w:val="222222"/>
                <w:sz w:val="18"/>
                <w:szCs w:val="18"/>
                <w:lang w:val="en-US"/>
              </w:rPr>
              <w:t xml:space="preserve"> send from</w:t>
            </w:r>
            <w:r w:rsidR="00E4275F">
              <w:rPr>
                <w:rFonts w:cs="Arial"/>
                <w:color w:val="222222"/>
                <w:sz w:val="18"/>
                <w:szCs w:val="18"/>
                <w:lang w:val="en-US"/>
              </w:rPr>
              <w:t xml:space="preserve"> the faculty, </w:t>
            </w:r>
            <w:r w:rsidR="00E4275F" w:rsidRPr="00E4275F">
              <w:rPr>
                <w:rFonts w:cs="Arial"/>
                <w:color w:val="222222"/>
                <w:sz w:val="18"/>
                <w:szCs w:val="18"/>
                <w:lang w:val="en-US"/>
              </w:rPr>
              <w:t xml:space="preserve">ENG. </w:t>
            </w:r>
            <w:r w:rsidRPr="00E4275F">
              <w:rPr>
                <w:rFonts w:cs="Arial"/>
                <w:color w:val="222222"/>
                <w:sz w:val="18"/>
                <w:szCs w:val="18"/>
                <w:lang w:val="en-US"/>
              </w:rPr>
              <w:t xml:space="preserve"> </w:t>
            </w:r>
          </w:p>
          <w:p w:rsidR="00C859B4" w:rsidRPr="00E4275F" w:rsidRDefault="00C859B4" w:rsidP="00C859B4">
            <w:pPr>
              <w:rPr>
                <w:rFonts w:cs="Arial"/>
                <w:color w:val="222222"/>
                <w:sz w:val="18"/>
                <w:szCs w:val="18"/>
                <w:lang w:val="en-US"/>
              </w:rPr>
            </w:pPr>
          </w:p>
          <w:p w:rsidR="00C859B4" w:rsidRPr="00147754" w:rsidRDefault="00C859B4" w:rsidP="00E4275F">
            <w:pPr>
              <w:rPr>
                <w:rFonts w:cs="Arial"/>
                <w:color w:val="222222"/>
                <w:sz w:val="18"/>
                <w:szCs w:val="18"/>
                <w:lang w:val="en-US"/>
              </w:rPr>
            </w:pPr>
            <w:r w:rsidRPr="00E4275F">
              <w:rPr>
                <w:rFonts w:cs="Arial"/>
                <w:color w:val="222222"/>
                <w:sz w:val="18"/>
                <w:szCs w:val="18"/>
                <w:lang w:val="en-US"/>
              </w:rPr>
              <w:lastRenderedPageBreak/>
              <w:t xml:space="preserve">LRJ: </w:t>
            </w:r>
            <w:r w:rsidR="00E4275F" w:rsidRPr="00E4275F">
              <w:rPr>
                <w:rFonts w:cs="Arial"/>
                <w:color w:val="222222"/>
                <w:sz w:val="18"/>
                <w:szCs w:val="18"/>
                <w:lang w:val="en-US"/>
              </w:rPr>
              <w:t xml:space="preserve">Employee goods will be processed at the following SU-meeting to ensure transparency in the allocation of </w:t>
            </w:r>
            <w:r w:rsidR="00E4275F">
              <w:rPr>
                <w:rFonts w:cs="Arial"/>
                <w:color w:val="222222"/>
                <w:sz w:val="18"/>
                <w:szCs w:val="18"/>
                <w:lang w:val="en-US"/>
              </w:rPr>
              <w:t xml:space="preserve">resources in the sections. </w:t>
            </w:r>
          </w:p>
        </w:tc>
      </w:tr>
    </w:tbl>
    <w:p w:rsidR="00CB5EAC" w:rsidRPr="00147754" w:rsidRDefault="00CB5EAC" w:rsidP="00047F27">
      <w:pPr>
        <w:jc w:val="both"/>
        <w:rPr>
          <w:rFonts w:cs="Arial"/>
          <w:sz w:val="18"/>
          <w:szCs w:val="18"/>
          <w:lang w:val="en-US"/>
        </w:rPr>
      </w:pPr>
    </w:p>
    <w:p w:rsidR="00CB5EAC" w:rsidRPr="00147754" w:rsidRDefault="00CB5EAC" w:rsidP="009B422F">
      <w:pPr>
        <w:rPr>
          <w:rFonts w:cs="Arial"/>
          <w:sz w:val="18"/>
          <w:szCs w:val="18"/>
          <w:lang w:val="en-US"/>
        </w:rPr>
      </w:pPr>
    </w:p>
    <w:p w:rsidR="00DC19E1" w:rsidRPr="00147754" w:rsidRDefault="00DC19E1" w:rsidP="009B422F">
      <w:pPr>
        <w:rPr>
          <w:rFonts w:cs="Arial"/>
          <w:sz w:val="18"/>
          <w:szCs w:val="18"/>
          <w:lang w:val="en-US"/>
        </w:rPr>
      </w:pPr>
    </w:p>
    <w:sectPr w:rsidR="00DC19E1" w:rsidRPr="00147754" w:rsidSect="00967A95">
      <w:headerReference w:type="default" r:id="rId17"/>
      <w:footerReference w:type="default" r:id="rId18"/>
      <w:headerReference w:type="first" r:id="rId19"/>
      <w:footerReference w:type="first" r:id="rId20"/>
      <w:pgSz w:w="16838" w:h="11906" w:orient="landscape"/>
      <w:pgMar w:top="227" w:right="1134" w:bottom="1021" w:left="993"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242" w:rsidRDefault="00D61242" w:rsidP="00E16C5A">
      <w:pPr>
        <w:spacing w:after="0" w:line="240" w:lineRule="auto"/>
      </w:pPr>
      <w:r>
        <w:separator/>
      </w:r>
    </w:p>
  </w:endnote>
  <w:endnote w:type="continuationSeparator" w:id="0">
    <w:p w:rsidR="00D61242" w:rsidRDefault="00D61242"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42" w:rsidRDefault="00D61242" w:rsidP="009C0836">
    <w:pPr>
      <w:pStyle w:val="Sidefod"/>
      <w:jc w:val="right"/>
    </w:pPr>
    <w:r>
      <w:t xml:space="preserve">Side </w:t>
    </w:r>
    <w:sdt>
      <w:sdtPr>
        <w:id w:val="871964001"/>
        <w:docPartObj>
          <w:docPartGallery w:val="Page Numbers (Bottom of Page)"/>
          <w:docPartUnique/>
        </w:docPartObj>
      </w:sdtPr>
      <w:sdtEndPr/>
      <w:sdtContent>
        <w:r>
          <w:fldChar w:fldCharType="begin"/>
        </w:r>
        <w:r>
          <w:instrText>PAGE   \* MERGEFORMAT</w:instrText>
        </w:r>
        <w:r>
          <w:fldChar w:fldCharType="separate"/>
        </w:r>
        <w:r w:rsidR="007258CB">
          <w:rPr>
            <w:noProof/>
          </w:rPr>
          <w:t>4</w:t>
        </w:r>
        <w:r>
          <w:fldChar w:fldCharType="end"/>
        </w:r>
        <w:r>
          <w:t xml:space="preserve"> af 6</w:t>
        </w:r>
      </w:sdtContent>
    </w:sdt>
  </w:p>
  <w:p w:rsidR="00D61242" w:rsidRDefault="00D6124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42" w:rsidRDefault="00D61242">
    <w:pPr>
      <w:pStyle w:val="Sidefod"/>
      <w:jc w:val="right"/>
    </w:pPr>
    <w:r>
      <w:t xml:space="preserve">Side </w:t>
    </w:r>
    <w:sdt>
      <w:sdtPr>
        <w:id w:val="1299564907"/>
        <w:docPartObj>
          <w:docPartGallery w:val="Page Numbers (Bottom of Page)"/>
          <w:docPartUnique/>
        </w:docPartObj>
      </w:sdtPr>
      <w:sdtEndPr/>
      <w:sdtContent>
        <w:r>
          <w:fldChar w:fldCharType="begin"/>
        </w:r>
        <w:r>
          <w:instrText>PAGE   \* MERGEFORMAT</w:instrText>
        </w:r>
        <w:r>
          <w:fldChar w:fldCharType="separate"/>
        </w:r>
        <w:r w:rsidR="007258CB">
          <w:rPr>
            <w:noProof/>
          </w:rPr>
          <w:t>1</w:t>
        </w:r>
        <w:r>
          <w:fldChar w:fldCharType="end"/>
        </w:r>
        <w:r>
          <w:t xml:space="preserve"> af </w:t>
        </w:r>
        <w:fldSimple w:instr=" INFO  NumPages  \* MERGEFORMAT ">
          <w:r>
            <w:t>2</w:t>
          </w:r>
        </w:fldSimple>
      </w:sdtContent>
    </w:sdt>
  </w:p>
  <w:p w:rsidR="00D61242" w:rsidRDefault="00D61242" w:rsidP="003B2887">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242" w:rsidRDefault="00D61242" w:rsidP="00E16C5A">
      <w:pPr>
        <w:spacing w:after="0" w:line="240" w:lineRule="auto"/>
      </w:pPr>
      <w:r>
        <w:separator/>
      </w:r>
    </w:p>
  </w:footnote>
  <w:footnote w:type="continuationSeparator" w:id="0">
    <w:p w:rsidR="00D61242" w:rsidRDefault="00D61242"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42" w:rsidRDefault="00D61242" w:rsidP="00D06DAC">
    <w:pPr>
      <w:pStyle w:val="Sidehoved"/>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42" w:rsidRPr="00967A95" w:rsidRDefault="00D61242" w:rsidP="00B04EC1">
    <w:pPr>
      <w:tabs>
        <w:tab w:val="left" w:pos="7230"/>
      </w:tabs>
      <w:spacing w:after="0"/>
      <w:rPr>
        <w:rFonts w:cs="Arial"/>
        <w:b/>
        <w:color w:val="211A52"/>
        <w:sz w:val="34"/>
        <w:szCs w:val="34"/>
        <w:lang w:val="en-US"/>
      </w:rPr>
    </w:pPr>
    <w:r w:rsidRPr="00967A95">
      <w:rPr>
        <w:noProof/>
        <w:sz w:val="34"/>
        <w:szCs w:val="34"/>
        <w:lang w:eastAsia="da-DK"/>
      </w:rPr>
      <w:drawing>
        <wp:anchor distT="0" distB="0" distL="114300" distR="114300" simplePos="0" relativeHeight="251658240" behindDoc="1" locked="0" layoutInCell="1" allowOverlap="1" wp14:anchorId="06F2336B" wp14:editId="14AB4DFD">
          <wp:simplePos x="0" y="0"/>
          <wp:positionH relativeFrom="column">
            <wp:posOffset>7421245</wp:posOffset>
          </wp:positionH>
          <wp:positionV relativeFrom="paragraph">
            <wp:posOffset>-208915</wp:posOffset>
          </wp:positionV>
          <wp:extent cx="1785620" cy="1054100"/>
          <wp:effectExtent l="0" t="0" r="0" b="0"/>
          <wp:wrapTight wrapText="bothSides">
            <wp:wrapPolygon edited="0">
              <wp:start x="11522" y="1561"/>
              <wp:lineTo x="8526" y="4294"/>
              <wp:lineTo x="6683" y="6636"/>
              <wp:lineTo x="6913" y="9759"/>
              <wp:lineTo x="10139" y="14834"/>
              <wp:lineTo x="3687" y="16395"/>
              <wp:lineTo x="922" y="17176"/>
              <wp:lineTo x="922" y="19518"/>
              <wp:lineTo x="20279" y="19518"/>
              <wp:lineTo x="20970" y="17176"/>
              <wp:lineTo x="19818" y="16786"/>
              <wp:lineTo x="10831" y="14834"/>
              <wp:lineTo x="12905" y="12882"/>
              <wp:lineTo x="13596" y="10540"/>
              <wp:lineTo x="12674" y="7807"/>
              <wp:lineTo x="12674" y="3123"/>
              <wp:lineTo x="12444" y="1561"/>
              <wp:lineTo x="11522" y="1561"/>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r>
      <w:rPr>
        <w:rFonts w:cs="Arial"/>
        <w:b/>
        <w:color w:val="211A52"/>
        <w:sz w:val="34"/>
        <w:szCs w:val="34"/>
        <w:lang w:val="en-US"/>
      </w:rPr>
      <w:t xml:space="preserve"> </w:t>
    </w:r>
    <w:r w:rsidRPr="00967A95">
      <w:rPr>
        <w:noProof/>
        <w:sz w:val="34"/>
        <w:szCs w:val="34"/>
        <w:lang w:eastAsia="da-DK"/>
      </w:rPr>
      <w:drawing>
        <wp:anchor distT="0" distB="0" distL="114300" distR="114300" simplePos="0" relativeHeight="251660288" behindDoc="1" locked="0" layoutInCell="1" allowOverlap="1" wp14:anchorId="0ADBACA5" wp14:editId="287ADF3B">
          <wp:simplePos x="0" y="0"/>
          <wp:positionH relativeFrom="column">
            <wp:posOffset>7421245</wp:posOffset>
          </wp:positionH>
          <wp:positionV relativeFrom="paragraph">
            <wp:posOffset>-208915</wp:posOffset>
          </wp:positionV>
          <wp:extent cx="1785620" cy="1054100"/>
          <wp:effectExtent l="0" t="0" r="0" b="0"/>
          <wp:wrapTight wrapText="bothSides">
            <wp:wrapPolygon edited="0">
              <wp:start x="11522" y="1561"/>
              <wp:lineTo x="8526" y="4294"/>
              <wp:lineTo x="6683" y="6636"/>
              <wp:lineTo x="6913" y="9759"/>
              <wp:lineTo x="10139" y="14834"/>
              <wp:lineTo x="3687" y="16395"/>
              <wp:lineTo x="922" y="17176"/>
              <wp:lineTo x="922" y="19518"/>
              <wp:lineTo x="20279" y="19518"/>
              <wp:lineTo x="20970" y="17176"/>
              <wp:lineTo x="19818" y="16786"/>
              <wp:lineTo x="10831" y="14834"/>
              <wp:lineTo x="12905" y="12882"/>
              <wp:lineTo x="13596" y="10540"/>
              <wp:lineTo x="12674" y="7807"/>
              <wp:lineTo x="12674" y="3123"/>
              <wp:lineTo x="12444" y="1561"/>
              <wp:lineTo x="11522" y="1561"/>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r>
      <w:rPr>
        <w:rFonts w:cs="Arial"/>
        <w:b/>
        <w:color w:val="211A52"/>
        <w:sz w:val="34"/>
        <w:szCs w:val="34"/>
        <w:lang w:val="en-US"/>
      </w:rPr>
      <w:t xml:space="preserve">Agenda/Minutes for Joint Consultative </w:t>
    </w:r>
    <w:r w:rsidRPr="00967A95">
      <w:rPr>
        <w:rFonts w:cs="Arial"/>
        <w:b/>
        <w:color w:val="211A52"/>
        <w:sz w:val="34"/>
        <w:szCs w:val="34"/>
        <w:lang w:val="en-US"/>
      </w:rPr>
      <w:t xml:space="preserve">Committee </w:t>
    </w:r>
    <w:r>
      <w:rPr>
        <w:rFonts w:cs="Arial"/>
        <w:b/>
        <w:color w:val="211A52"/>
        <w:sz w:val="34"/>
        <w:szCs w:val="34"/>
        <w:lang w:val="en-US"/>
      </w:rPr>
      <w:t>28 September 2017</w:t>
    </w:r>
  </w:p>
  <w:p w:rsidR="00D61242" w:rsidRDefault="00D61242" w:rsidP="00967A95">
    <w:pPr>
      <w:tabs>
        <w:tab w:val="left" w:pos="7230"/>
      </w:tabs>
      <w:rPr>
        <w:rFonts w:cs="Arial"/>
        <w:b/>
        <w:color w:val="211A52"/>
        <w:sz w:val="16"/>
        <w:szCs w:val="16"/>
        <w:lang w:val="en-US"/>
      </w:rPr>
    </w:pPr>
  </w:p>
  <w:p w:rsidR="00D61242" w:rsidRDefault="00D61242" w:rsidP="009B422F">
    <w:pPr>
      <w:tabs>
        <w:tab w:val="left" w:pos="7230"/>
      </w:tabs>
      <w:rPr>
        <w:rFonts w:cs="Arial"/>
        <w:b/>
        <w:color w:val="211A52"/>
        <w:sz w:val="16"/>
        <w:szCs w:val="16"/>
        <w:lang w:val="en-US"/>
      </w:rPr>
    </w:pPr>
  </w:p>
  <w:p w:rsidR="00D61242" w:rsidRPr="009B422F" w:rsidRDefault="00D61242" w:rsidP="00967A95">
    <w:pPr>
      <w:tabs>
        <w:tab w:val="left" w:pos="7230"/>
      </w:tabs>
      <w:jc w:val="right"/>
      <w:rPr>
        <w:lang w:val="en-US"/>
      </w:rPr>
    </w:pPr>
    <w:r>
      <w:rPr>
        <w:rFonts w:cs="Arial"/>
        <w:b/>
        <w:color w:val="211A52"/>
        <w:sz w:val="16"/>
        <w:szCs w:val="16"/>
        <w:lang w:val="en-US"/>
      </w:rPr>
      <w:t xml:space="preserve">Department </w:t>
    </w:r>
    <w:r w:rsidRPr="009B422F">
      <w:rPr>
        <w:rFonts w:cs="Arial"/>
        <w:b/>
        <w:color w:val="211A52"/>
        <w:sz w:val="16"/>
        <w:szCs w:val="16"/>
        <w:lang w:val="en-US"/>
      </w:rPr>
      <w:t xml:space="preserve">of </w:t>
    </w:r>
    <w:r>
      <w:rPr>
        <w:rFonts w:cs="Arial"/>
        <w:b/>
        <w:color w:val="211A52"/>
        <w:sz w:val="16"/>
        <w:szCs w:val="16"/>
        <w:lang w:val="en-US"/>
      </w:rPr>
      <w:t>Materials and Production</w:t>
    </w:r>
    <w:r w:rsidRPr="009B422F">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46583"/>
    <w:multiLevelType w:val="hybridMultilevel"/>
    <w:tmpl w:val="B776C340"/>
    <w:lvl w:ilvl="0" w:tplc="0406000F">
      <w:start w:val="1"/>
      <w:numFmt w:val="decimal"/>
      <w:lvlText w:val="%1."/>
      <w:lvlJc w:val="left"/>
      <w:pPr>
        <w:ind w:left="360" w:hanging="360"/>
      </w:pPr>
      <w:rPr>
        <w:rFonts w:hint="default"/>
      </w:rPr>
    </w:lvl>
    <w:lvl w:ilvl="1" w:tplc="04060019">
      <w:start w:val="1"/>
      <w:numFmt w:val="lowerLetter"/>
      <w:lvlText w:val="%2."/>
      <w:lvlJc w:val="left"/>
      <w:pPr>
        <w:ind w:left="709" w:hanging="360"/>
      </w:pPr>
    </w:lvl>
    <w:lvl w:ilvl="2" w:tplc="0406001B">
      <w:start w:val="1"/>
      <w:numFmt w:val="lowerRoman"/>
      <w:lvlText w:val="%3."/>
      <w:lvlJc w:val="right"/>
      <w:pPr>
        <w:ind w:left="1314" w:hanging="180"/>
      </w:pPr>
    </w:lvl>
    <w:lvl w:ilvl="3" w:tplc="0406000F">
      <w:start w:val="1"/>
      <w:numFmt w:val="decimal"/>
      <w:lvlText w:val="%4."/>
      <w:lvlJc w:val="left"/>
      <w:pPr>
        <w:ind w:left="2203" w:hanging="360"/>
      </w:pPr>
    </w:lvl>
    <w:lvl w:ilvl="4" w:tplc="04060019">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22FB3244"/>
    <w:multiLevelType w:val="hybridMultilevel"/>
    <w:tmpl w:val="96781D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7651886"/>
    <w:multiLevelType w:val="hybridMultilevel"/>
    <w:tmpl w:val="7C2AF824"/>
    <w:lvl w:ilvl="0" w:tplc="1CD0DCC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3D75BE6"/>
    <w:multiLevelType w:val="hybridMultilevel"/>
    <w:tmpl w:val="96781D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3E03BF1"/>
    <w:multiLevelType w:val="hybridMultilevel"/>
    <w:tmpl w:val="55BA5B0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CDC69A2"/>
    <w:multiLevelType w:val="hybridMultilevel"/>
    <w:tmpl w:val="7494B2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56500F40"/>
    <w:multiLevelType w:val="hybridMultilevel"/>
    <w:tmpl w:val="714CDFDC"/>
    <w:lvl w:ilvl="0" w:tplc="16FE593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71A72E0"/>
    <w:multiLevelType w:val="hybridMultilevel"/>
    <w:tmpl w:val="CC1E39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7"/>
  </w:num>
  <w:num w:numId="8">
    <w:abstractNumId w:val="6"/>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74"/>
    <w:rsid w:val="0000247C"/>
    <w:rsid w:val="00002891"/>
    <w:rsid w:val="00017F0A"/>
    <w:rsid w:val="0002075B"/>
    <w:rsid w:val="00027D3B"/>
    <w:rsid w:val="000340AB"/>
    <w:rsid w:val="000355F9"/>
    <w:rsid w:val="00047F27"/>
    <w:rsid w:val="0005561F"/>
    <w:rsid w:val="000972E2"/>
    <w:rsid w:val="000A0246"/>
    <w:rsid w:val="000A681E"/>
    <w:rsid w:val="000B28FE"/>
    <w:rsid w:val="000C1D68"/>
    <w:rsid w:val="000D511A"/>
    <w:rsid w:val="000D57BD"/>
    <w:rsid w:val="000F5D59"/>
    <w:rsid w:val="00112D96"/>
    <w:rsid w:val="00116A33"/>
    <w:rsid w:val="0012129F"/>
    <w:rsid w:val="00147754"/>
    <w:rsid w:val="00151D91"/>
    <w:rsid w:val="0015378E"/>
    <w:rsid w:val="00154613"/>
    <w:rsid w:val="001619AC"/>
    <w:rsid w:val="001735C7"/>
    <w:rsid w:val="00183F40"/>
    <w:rsid w:val="001B2DB7"/>
    <w:rsid w:val="001B3CFD"/>
    <w:rsid w:val="001D45BC"/>
    <w:rsid w:val="001E01F8"/>
    <w:rsid w:val="001F1296"/>
    <w:rsid w:val="001F214A"/>
    <w:rsid w:val="001F7BFA"/>
    <w:rsid w:val="0020236E"/>
    <w:rsid w:val="00202ED6"/>
    <w:rsid w:val="002146B4"/>
    <w:rsid w:val="002514B3"/>
    <w:rsid w:val="00285119"/>
    <w:rsid w:val="0029170A"/>
    <w:rsid w:val="00291A51"/>
    <w:rsid w:val="00294141"/>
    <w:rsid w:val="002A148C"/>
    <w:rsid w:val="002A1B15"/>
    <w:rsid w:val="002A45C4"/>
    <w:rsid w:val="002B063B"/>
    <w:rsid w:val="002B0DE7"/>
    <w:rsid w:val="002C70F4"/>
    <w:rsid w:val="002D2834"/>
    <w:rsid w:val="002E1504"/>
    <w:rsid w:val="002E1A39"/>
    <w:rsid w:val="002E2627"/>
    <w:rsid w:val="002E2838"/>
    <w:rsid w:val="002E6D39"/>
    <w:rsid w:val="002F25C6"/>
    <w:rsid w:val="002F75A3"/>
    <w:rsid w:val="0030517F"/>
    <w:rsid w:val="00305909"/>
    <w:rsid w:val="00306F5A"/>
    <w:rsid w:val="00311EC6"/>
    <w:rsid w:val="00312FA0"/>
    <w:rsid w:val="0032354A"/>
    <w:rsid w:val="0034016A"/>
    <w:rsid w:val="003614F3"/>
    <w:rsid w:val="00362CB4"/>
    <w:rsid w:val="00380C8E"/>
    <w:rsid w:val="00385FFE"/>
    <w:rsid w:val="00387646"/>
    <w:rsid w:val="00394225"/>
    <w:rsid w:val="003A0A25"/>
    <w:rsid w:val="003A6414"/>
    <w:rsid w:val="003B1CB0"/>
    <w:rsid w:val="003B2887"/>
    <w:rsid w:val="003B379F"/>
    <w:rsid w:val="003C72AD"/>
    <w:rsid w:val="003D3067"/>
    <w:rsid w:val="00423FA4"/>
    <w:rsid w:val="00447253"/>
    <w:rsid w:val="004726CA"/>
    <w:rsid w:val="00475BF0"/>
    <w:rsid w:val="00482912"/>
    <w:rsid w:val="00492B3D"/>
    <w:rsid w:val="004B4CDC"/>
    <w:rsid w:val="004B501B"/>
    <w:rsid w:val="004C5B8C"/>
    <w:rsid w:val="004D163A"/>
    <w:rsid w:val="004D2402"/>
    <w:rsid w:val="004E1AAD"/>
    <w:rsid w:val="004E31C9"/>
    <w:rsid w:val="004F3540"/>
    <w:rsid w:val="005130CA"/>
    <w:rsid w:val="00525FED"/>
    <w:rsid w:val="00567520"/>
    <w:rsid w:val="00582D2F"/>
    <w:rsid w:val="0058479B"/>
    <w:rsid w:val="005B309F"/>
    <w:rsid w:val="005B737F"/>
    <w:rsid w:val="005D5A7C"/>
    <w:rsid w:val="005D617D"/>
    <w:rsid w:val="005E01F8"/>
    <w:rsid w:val="005E68CB"/>
    <w:rsid w:val="005F1C04"/>
    <w:rsid w:val="00602007"/>
    <w:rsid w:val="00632536"/>
    <w:rsid w:val="00644DAA"/>
    <w:rsid w:val="006469ED"/>
    <w:rsid w:val="00646B8F"/>
    <w:rsid w:val="00672649"/>
    <w:rsid w:val="00681862"/>
    <w:rsid w:val="006A29AD"/>
    <w:rsid w:val="006B01AB"/>
    <w:rsid w:val="006C368A"/>
    <w:rsid w:val="006F21F5"/>
    <w:rsid w:val="006F4428"/>
    <w:rsid w:val="006F4EF7"/>
    <w:rsid w:val="006F509E"/>
    <w:rsid w:val="0070768A"/>
    <w:rsid w:val="00710286"/>
    <w:rsid w:val="007258CB"/>
    <w:rsid w:val="00734CDF"/>
    <w:rsid w:val="00741E24"/>
    <w:rsid w:val="0075476B"/>
    <w:rsid w:val="00766D55"/>
    <w:rsid w:val="00773B3F"/>
    <w:rsid w:val="007C0F15"/>
    <w:rsid w:val="007C4652"/>
    <w:rsid w:val="007C5593"/>
    <w:rsid w:val="007D1225"/>
    <w:rsid w:val="007D2572"/>
    <w:rsid w:val="007D4753"/>
    <w:rsid w:val="007E7483"/>
    <w:rsid w:val="00804083"/>
    <w:rsid w:val="00863639"/>
    <w:rsid w:val="008A0549"/>
    <w:rsid w:val="008C65E9"/>
    <w:rsid w:val="008D7E16"/>
    <w:rsid w:val="008E4BEE"/>
    <w:rsid w:val="008F6A46"/>
    <w:rsid w:val="00915812"/>
    <w:rsid w:val="0092179A"/>
    <w:rsid w:val="00945F7D"/>
    <w:rsid w:val="00955393"/>
    <w:rsid w:val="00967A95"/>
    <w:rsid w:val="00981450"/>
    <w:rsid w:val="00981E39"/>
    <w:rsid w:val="009879C4"/>
    <w:rsid w:val="009A18AF"/>
    <w:rsid w:val="009B422F"/>
    <w:rsid w:val="009B5A93"/>
    <w:rsid w:val="009C0836"/>
    <w:rsid w:val="009D02D3"/>
    <w:rsid w:val="009D32BD"/>
    <w:rsid w:val="009F1332"/>
    <w:rsid w:val="00A05BC1"/>
    <w:rsid w:val="00A15825"/>
    <w:rsid w:val="00A247C9"/>
    <w:rsid w:val="00A3368E"/>
    <w:rsid w:val="00A50286"/>
    <w:rsid w:val="00A51460"/>
    <w:rsid w:val="00A6013E"/>
    <w:rsid w:val="00A60367"/>
    <w:rsid w:val="00A605EB"/>
    <w:rsid w:val="00A637B1"/>
    <w:rsid w:val="00A6444C"/>
    <w:rsid w:val="00A65A7C"/>
    <w:rsid w:val="00A66E7D"/>
    <w:rsid w:val="00AB62D7"/>
    <w:rsid w:val="00AB7472"/>
    <w:rsid w:val="00AD0545"/>
    <w:rsid w:val="00B03AD1"/>
    <w:rsid w:val="00B04EC1"/>
    <w:rsid w:val="00B11AF8"/>
    <w:rsid w:val="00B25DDF"/>
    <w:rsid w:val="00B33E3C"/>
    <w:rsid w:val="00B43609"/>
    <w:rsid w:val="00B47AFE"/>
    <w:rsid w:val="00B70B95"/>
    <w:rsid w:val="00B75E2E"/>
    <w:rsid w:val="00B92662"/>
    <w:rsid w:val="00BA7646"/>
    <w:rsid w:val="00BA7E11"/>
    <w:rsid w:val="00BB06F9"/>
    <w:rsid w:val="00BB4E20"/>
    <w:rsid w:val="00BB76E2"/>
    <w:rsid w:val="00BC714B"/>
    <w:rsid w:val="00BD3E7D"/>
    <w:rsid w:val="00BD6DBB"/>
    <w:rsid w:val="00BF77E7"/>
    <w:rsid w:val="00C02949"/>
    <w:rsid w:val="00C2621A"/>
    <w:rsid w:val="00C50D2C"/>
    <w:rsid w:val="00C57B8B"/>
    <w:rsid w:val="00C7357B"/>
    <w:rsid w:val="00C859B4"/>
    <w:rsid w:val="00C93BEC"/>
    <w:rsid w:val="00CA3A69"/>
    <w:rsid w:val="00CA422D"/>
    <w:rsid w:val="00CB288E"/>
    <w:rsid w:val="00CB5EAC"/>
    <w:rsid w:val="00CB5EC1"/>
    <w:rsid w:val="00CD5BFE"/>
    <w:rsid w:val="00CF066F"/>
    <w:rsid w:val="00CF07DF"/>
    <w:rsid w:val="00D03669"/>
    <w:rsid w:val="00D060B0"/>
    <w:rsid w:val="00D06DAC"/>
    <w:rsid w:val="00D375A5"/>
    <w:rsid w:val="00D452F6"/>
    <w:rsid w:val="00D4718C"/>
    <w:rsid w:val="00D52597"/>
    <w:rsid w:val="00D54357"/>
    <w:rsid w:val="00D61242"/>
    <w:rsid w:val="00D715E4"/>
    <w:rsid w:val="00D834E1"/>
    <w:rsid w:val="00D8613C"/>
    <w:rsid w:val="00DC19E1"/>
    <w:rsid w:val="00DD1006"/>
    <w:rsid w:val="00DF7791"/>
    <w:rsid w:val="00E044AD"/>
    <w:rsid w:val="00E15788"/>
    <w:rsid w:val="00E15C3B"/>
    <w:rsid w:val="00E1664B"/>
    <w:rsid w:val="00E16C5A"/>
    <w:rsid w:val="00E4275F"/>
    <w:rsid w:val="00E64B85"/>
    <w:rsid w:val="00E70F79"/>
    <w:rsid w:val="00E81BA3"/>
    <w:rsid w:val="00E872F2"/>
    <w:rsid w:val="00E95292"/>
    <w:rsid w:val="00E96574"/>
    <w:rsid w:val="00E965A0"/>
    <w:rsid w:val="00EB425C"/>
    <w:rsid w:val="00EC5FCE"/>
    <w:rsid w:val="00ED3FDE"/>
    <w:rsid w:val="00EF0136"/>
    <w:rsid w:val="00F10ED7"/>
    <w:rsid w:val="00F31AA4"/>
    <w:rsid w:val="00F41691"/>
    <w:rsid w:val="00F44001"/>
    <w:rsid w:val="00F726F6"/>
    <w:rsid w:val="00F73E94"/>
    <w:rsid w:val="00F90537"/>
    <w:rsid w:val="00F94BEF"/>
    <w:rsid w:val="00FB13BD"/>
    <w:rsid w:val="00FC47F3"/>
    <w:rsid w:val="00FD1DAC"/>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A4391F02-9D92-4241-AD84-A4526AB8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9B422F"/>
    <w:pPr>
      <w:spacing w:after="0" w:line="240" w:lineRule="auto"/>
      <w:ind w:left="720"/>
    </w:pPr>
    <w:rPr>
      <w:rFonts w:ascii="Calibri" w:eastAsia="Calibri" w:hAnsi="Calibri" w:cs="Calibri"/>
      <w:sz w:val="22"/>
    </w:rPr>
  </w:style>
  <w:style w:type="character" w:styleId="Kommentarhenvisning">
    <w:name w:val="annotation reference"/>
    <w:basedOn w:val="Standardskrifttypeiafsnit"/>
    <w:uiPriority w:val="99"/>
    <w:semiHidden/>
    <w:unhideWhenUsed/>
    <w:rsid w:val="00ED3FDE"/>
    <w:rPr>
      <w:sz w:val="16"/>
      <w:szCs w:val="16"/>
    </w:rPr>
  </w:style>
  <w:style w:type="paragraph" w:styleId="Kommentartekst">
    <w:name w:val="annotation text"/>
    <w:basedOn w:val="Normal"/>
    <w:link w:val="KommentartekstTegn"/>
    <w:uiPriority w:val="99"/>
    <w:semiHidden/>
    <w:unhideWhenUsed/>
    <w:rsid w:val="00ED3FDE"/>
    <w:pPr>
      <w:spacing w:line="240" w:lineRule="auto"/>
    </w:pPr>
    <w:rPr>
      <w:szCs w:val="20"/>
    </w:rPr>
  </w:style>
  <w:style w:type="character" w:customStyle="1" w:styleId="KommentartekstTegn">
    <w:name w:val="Kommentartekst Tegn"/>
    <w:basedOn w:val="Standardskrifttypeiafsnit"/>
    <w:link w:val="Kommentartekst"/>
    <w:uiPriority w:val="99"/>
    <w:semiHidden/>
    <w:rsid w:val="00ED3FDE"/>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ED3FDE"/>
    <w:rPr>
      <w:b/>
      <w:bCs/>
    </w:rPr>
  </w:style>
  <w:style w:type="character" w:customStyle="1" w:styleId="KommentaremneTegn">
    <w:name w:val="Kommentaremne Tegn"/>
    <w:basedOn w:val="KommentartekstTegn"/>
    <w:link w:val="Kommentaremne"/>
    <w:uiPriority w:val="99"/>
    <w:semiHidden/>
    <w:rsid w:val="00ED3FDE"/>
    <w:rPr>
      <w:rFonts w:ascii="Arial" w:hAnsi="Arial"/>
      <w:b/>
      <w:bCs/>
      <w:sz w:val="20"/>
      <w:szCs w:val="20"/>
    </w:rPr>
  </w:style>
  <w:style w:type="paragraph" w:styleId="Korrektur">
    <w:name w:val="Revision"/>
    <w:hidden/>
    <w:uiPriority w:val="99"/>
    <w:semiHidden/>
    <w:rsid w:val="000D511A"/>
    <w:pPr>
      <w:spacing w:after="0" w:line="240" w:lineRule="auto"/>
    </w:pPr>
    <w:rPr>
      <w:rFonts w:ascii="Arial" w:hAnsi="Arial"/>
      <w:sz w:val="20"/>
    </w:rPr>
  </w:style>
  <w:style w:type="character" w:customStyle="1" w:styleId="shorttext">
    <w:name w:val="short_text"/>
    <w:basedOn w:val="Standardskrifttypeiafsnit"/>
    <w:rsid w:val="004E1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68140">
      <w:bodyDiv w:val="1"/>
      <w:marLeft w:val="0"/>
      <w:marRight w:val="0"/>
      <w:marTop w:val="0"/>
      <w:marBottom w:val="0"/>
      <w:divBdr>
        <w:top w:val="none" w:sz="0" w:space="0" w:color="auto"/>
        <w:left w:val="none" w:sz="0" w:space="0" w:color="auto"/>
        <w:bottom w:val="none" w:sz="0" w:space="0" w:color="auto"/>
        <w:right w:val="none" w:sz="0" w:space="0" w:color="auto"/>
      </w:divBdr>
    </w:div>
    <w:div w:id="591207546">
      <w:bodyDiv w:val="1"/>
      <w:marLeft w:val="0"/>
      <w:marRight w:val="0"/>
      <w:marTop w:val="0"/>
      <w:marBottom w:val="0"/>
      <w:divBdr>
        <w:top w:val="none" w:sz="0" w:space="0" w:color="auto"/>
        <w:left w:val="none" w:sz="0" w:space="0" w:color="auto"/>
        <w:bottom w:val="none" w:sz="0" w:space="0" w:color="auto"/>
        <w:right w:val="none" w:sz="0" w:space="0" w:color="auto"/>
      </w:divBdr>
    </w:div>
    <w:div w:id="1530486970">
      <w:bodyDiv w:val="1"/>
      <w:marLeft w:val="0"/>
      <w:marRight w:val="0"/>
      <w:marTop w:val="0"/>
      <w:marBottom w:val="0"/>
      <w:divBdr>
        <w:top w:val="none" w:sz="0" w:space="0" w:color="auto"/>
        <w:left w:val="none" w:sz="0" w:space="0" w:color="auto"/>
        <w:bottom w:val="none" w:sz="0" w:space="0" w:color="auto"/>
        <w:right w:val="none" w:sz="0" w:space="0" w:color="auto"/>
      </w:divBdr>
    </w:div>
    <w:div w:id="20575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file:///\\M-TECH.AAU.DK\Users\heidi\Desktop\Udvalg1\SU\m&#248;de%20september\Budgetopf&#248;lgning%20aug%202017%20-%20SU.xlsm.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file:///\\M-TECH.AAU.DK\Users\heidi\Desktop\Udvalg1\SU\m&#248;de%20september\Notat%20om%20indt&#230;gtsrammen%20for%20B2018.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file:///\\M-TECH.AAU.DK\Users\heidi\Desktop\Udvalg1\SU\m&#248;de%20september\&#216;konomi-materiale%20til%20institutlederne.ppt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case>
    <Content xmlns="Captia" id="file_no">
      <Value/>
    </Content>
  </ns0:case>
  <ns0:record>
    <Content xmlns="Captia" id="title">
      <Value/>
    </Content>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FFFE-A163-4591-885C-3C8F7943792D}">
  <ds:schemaRefs>
    <ds:schemaRef ds:uri="Captia"/>
  </ds:schemaRefs>
</ds:datastoreItem>
</file>

<file path=customXml/itemProps2.xml><?xml version="1.0" encoding="utf-8"?>
<ds:datastoreItem xmlns:ds="http://schemas.openxmlformats.org/officeDocument/2006/customXml" ds:itemID="{1DE86305-BA6F-4F61-8E31-DFD5D215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1533</Words>
  <Characters>9355</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 Marie Christensen</dc:creator>
  <cp:lastModifiedBy>Heidi Juul Bundgaard Sørensen</cp:lastModifiedBy>
  <cp:revision>17</cp:revision>
  <cp:lastPrinted>2017-05-22T09:45:00Z</cp:lastPrinted>
  <dcterms:created xsi:type="dcterms:W3CDTF">2017-10-11T04:16:00Z</dcterms:created>
  <dcterms:modified xsi:type="dcterms:W3CDTF">2017-10-19T10:21:00Z</dcterms:modified>
</cp:coreProperties>
</file>